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B7F" w:rsidRDefault="00F15B7F">
      <w:pPr>
        <w:spacing w:beforeLines="50" w:before="120" w:afterLines="50" w:after="120"/>
        <w:jc w:val="both"/>
        <w:rPr>
          <w:rFonts w:ascii="Times New Roman" w:hAnsi="Times New Roman" w:cs="Times New Roman"/>
          <w:lang w:val="ru-RU"/>
        </w:rPr>
      </w:pPr>
    </w:p>
    <w:p w:rsidR="00D66A24" w:rsidRDefault="00000000">
      <w:pPr>
        <w:spacing w:beforeLines="50" w:before="120" w:afterLines="50" w:after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Вадим Фёдоров, 2023</w:t>
      </w:r>
    </w:p>
    <w:p w:rsidR="00003719" w:rsidRDefault="00003719">
      <w:pPr>
        <w:spacing w:beforeLines="50" w:before="120" w:afterLines="50" w:after="120"/>
        <w:jc w:val="both"/>
        <w:rPr>
          <w:rFonts w:ascii="Times New Roman" w:hAnsi="Times New Roman" w:cs="Times New Roman"/>
          <w:lang w:val="ru-RU"/>
        </w:rPr>
      </w:pPr>
    </w:p>
    <w:p w:rsidR="00003719" w:rsidRDefault="00003719" w:rsidP="00003719">
      <w:r>
        <w:t>Телефон +7 9269666706</w:t>
      </w:r>
    </w:p>
    <w:p w:rsidR="00003719" w:rsidRPr="00A078C4" w:rsidRDefault="00003719" w:rsidP="00003719">
      <w:r>
        <w:t xml:space="preserve">Мейл </w:t>
      </w:r>
      <w:proofErr w:type="spellStart"/>
      <w:r>
        <w:rPr>
          <w:lang w:val="en-US"/>
        </w:rPr>
        <w:t>iz</w:t>
      </w:r>
      <w:proofErr w:type="spellEnd"/>
      <w:r w:rsidRPr="00A078C4">
        <w:t>@</w:t>
      </w:r>
      <w:proofErr w:type="spellStart"/>
      <w:r>
        <w:rPr>
          <w:lang w:val="en-US"/>
        </w:rPr>
        <w:t>rossia</w:t>
      </w:r>
      <w:proofErr w:type="spellEnd"/>
      <w:r w:rsidRPr="00A078C4">
        <w:t>.</w:t>
      </w:r>
      <w:r>
        <w:rPr>
          <w:lang w:val="en-US"/>
        </w:rPr>
        <w:t>love</w:t>
      </w:r>
    </w:p>
    <w:p w:rsidR="00003719" w:rsidRPr="00023528" w:rsidRDefault="00003719" w:rsidP="00003719">
      <w:r>
        <w:rPr>
          <w:lang w:val="en-US"/>
        </w:rPr>
        <w:t>www</w:t>
      </w:r>
      <w:r w:rsidRPr="00023528">
        <w:t>.</w:t>
      </w:r>
      <w:proofErr w:type="spellStart"/>
      <w:r>
        <w:rPr>
          <w:lang w:val="en-US"/>
        </w:rPr>
        <w:t>vadimfedorov</w:t>
      </w:r>
      <w:proofErr w:type="spellEnd"/>
      <w:r w:rsidRPr="00023528">
        <w:t>.</w:t>
      </w:r>
      <w:proofErr w:type="spellStart"/>
      <w:r>
        <w:rPr>
          <w:lang w:val="en-US"/>
        </w:rPr>
        <w:t>eu</w:t>
      </w:r>
      <w:proofErr w:type="spellEnd"/>
    </w:p>
    <w:p w:rsidR="00003719" w:rsidRDefault="00003719">
      <w:pPr>
        <w:spacing w:beforeLines="50" w:before="120" w:afterLines="50" w:after="120"/>
        <w:jc w:val="both"/>
        <w:rPr>
          <w:rFonts w:ascii="Times New Roman" w:hAnsi="Times New Roman" w:cs="Times New Roman"/>
          <w:lang w:val="ru-RU" w:eastAsia="zh-CN"/>
        </w:rPr>
      </w:pPr>
    </w:p>
    <w:p w:rsidR="00D66A24" w:rsidRDefault="00000000">
      <w:p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Возвращенец</w:t>
      </w:r>
    </w:p>
    <w:p w:rsidR="00D66A24" w:rsidRDefault="00D66A24">
      <w:pPr>
        <w:spacing w:beforeLines="50" w:before="120" w:afterLines="50" w:after="120"/>
        <w:jc w:val="center"/>
        <w:rPr>
          <w:rFonts w:ascii="Times New Roman" w:hAnsi="Times New Roman" w:cs="Times New Roman"/>
          <w:lang w:val="ru-RU"/>
        </w:rPr>
      </w:pPr>
    </w:p>
    <w:p w:rsidR="00D66A24" w:rsidRDefault="00000000">
      <w:pPr>
        <w:spacing w:beforeLines="50" w:before="120" w:afterLines="50" w:after="120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Моноспектакль</w:t>
      </w:r>
    </w:p>
    <w:p w:rsidR="00D66A24" w:rsidRDefault="00D66A24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Здравствуйте! </w:t>
      </w:r>
      <w:proofErr w:type="gramStart"/>
      <w:r>
        <w:rPr>
          <w:rFonts w:ascii="Times New Roman" w:hAnsi="Times New Roman" w:cs="Times New Roman"/>
          <w:lang w:val="ru-RU"/>
        </w:rPr>
        <w:t>Здрав-</w:t>
      </w:r>
      <w:proofErr w:type="spellStart"/>
      <w:r>
        <w:rPr>
          <w:rFonts w:ascii="Times New Roman" w:hAnsi="Times New Roman" w:cs="Times New Roman"/>
          <w:lang w:val="ru-RU"/>
        </w:rPr>
        <w:t>ствуй</w:t>
      </w:r>
      <w:proofErr w:type="spellEnd"/>
      <w:r>
        <w:rPr>
          <w:rFonts w:ascii="Times New Roman" w:hAnsi="Times New Roman" w:cs="Times New Roman"/>
          <w:lang w:val="ru-RU"/>
        </w:rPr>
        <w:t>-те</w:t>
      </w:r>
      <w:proofErr w:type="gramEnd"/>
      <w:r>
        <w:rPr>
          <w:rFonts w:ascii="Times New Roman" w:hAnsi="Times New Roman" w:cs="Times New Roman"/>
          <w:lang w:val="ru-RU"/>
        </w:rPr>
        <w:t>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Говорят, тут у вас была мобилизация. Частичная, но мобилизация. Вроде бы много народа уехало из страны: раза в три больше, чем самих мобилизованных.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Ну вот. Я вместо этих, кто слинял.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Они испугались и уехали. И цены на жильё хоть немного, но упали. И очень кстати. Для меня, по крайней мере. Я люблю скидки.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Уезжал-то я тогда, когда в России всё только дорожало. В конце девяностых. Перестройку пережил. </w:t>
      </w:r>
      <w:proofErr w:type="spellStart"/>
      <w:r>
        <w:rPr>
          <w:rFonts w:ascii="Times New Roman" w:hAnsi="Times New Roman" w:cs="Times New Roman"/>
          <w:lang w:val="ru-RU"/>
        </w:rPr>
        <w:t>Ваучеризацию</w:t>
      </w:r>
      <w:proofErr w:type="spellEnd"/>
      <w:r>
        <w:rPr>
          <w:rFonts w:ascii="Times New Roman" w:hAnsi="Times New Roman" w:cs="Times New Roman"/>
          <w:lang w:val="ru-RU"/>
        </w:rPr>
        <w:t>, прости господи, пережил. Свободную рыночную экономику а-ля базар тоже пережил. А вот дефолт девяносто восьмого меня что-то подкосил.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Сейчас многие с ностальгией вспоминают девяностые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«время возможностей», «время перемен». Я не знаю, кто эти </w:t>
      </w:r>
      <w:proofErr w:type="spellStart"/>
      <w:r>
        <w:rPr>
          <w:rFonts w:ascii="Times New Roman" w:hAnsi="Times New Roman" w:cs="Times New Roman"/>
          <w:lang w:val="ru-RU"/>
        </w:rPr>
        <w:t>вспоминальщики</w:t>
      </w:r>
      <w:proofErr w:type="spellEnd"/>
      <w:r>
        <w:rPr>
          <w:rFonts w:ascii="Times New Roman" w:hAnsi="Times New Roman" w:cs="Times New Roman"/>
          <w:lang w:val="ru-RU"/>
        </w:rPr>
        <w:t>. Такое впечатление, что они жили в какой-то параллельной вселенной, где всё хорошо. А у нас, в России, в девяностые многим было вовсе не хорошо. Настолько нехорошо, что некоторые умирали.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в то время занимался мелким бизнесом. Может, помните продуктовые ларьки со жвачкой, сникерсами и спиртом «Рояль»? А? Помните? У меня было два таких. Когда каркас первого ларька только-только начали собирать в Институте физики высоких энергий, ко мне пришли накачанные ребята и предложили «дружить», озвучив сумму нашей «дружбы». И пока физики-ядерщики клепали мне палатку из какого-то полусекретного металла, я с калькулятором в руке считал, выдержу я эту «дружбу» или нет.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точки зрения математики выходило, что выдержу. Но вот с позиции отношений терпилы и бандитов... В общем, года через два «раздружился» я с ними. Они были против. Били по голове тяжёлым пару раз. Даже стрельба была. И всё из-за двух ларьков. Шесть человек сели в тюрьму. Слава богу, я остался жив. Но вот только вместо этих шести вдруг, как зубы дракона, появились тридцать шесть. Такие прожорливые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жуть! Это у Салтыкова-Щедрина один мужик двух генералов прокормил, а мы в девяностые тридцать шесть бандитов на полном пансионе содержали.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Плюнул я на эти ларьки. Переехал в другой город, занялся средним оптом, купил квартиру. Бандитов как-то меньше стало на улицах. Жизнь наладилась. И тут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раз! С добрым утром! Девяносто восьмой. Нет, уже не бандиты. Государство. Дефолт. И жаловаться некуда.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Ну я и психанул. Купил газету. Не помню, как называлась. По-моему, «Иностранец». Она вся состояла из блоков, в каждом из которых была реклама страны, куда можно слинять: стоимость открытия документов, сопровождение и прочее. И фотки красивые.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Выбрал Чехию. За месяц оформил все документы и отбыл с семьёй на новое место жительства. В Питере падал пушистый снег, а в Праге накрапывал мелкий дождик.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Сначала было тяжело. Но мне не привыкать. Я пахал, пахал, пахал и в итоге получил то, о чём мечтал,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дом под Прагой и успешный бизнес. Появилось свободное время. Я потихонечку набирал вес, становился ленивым.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Летели годы. Дети выросли, жена ушла. В общем, всё было отлично.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Насчёт жены. Ну как, «ушла»? Старая ушла. Другая пришла. И родила мне двойняшек, двух рыжих солнышек. Казалось, живи да радуйся, но чего-то не хватало. Тоска какая-то возникла, стало скучно.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 тут ещё в местных газетах вдруг стали писать о том, какие русские плохие, мерзавцы и обманщики. Статей с каждым днём становилось всё больше и больше. Потом чехи закрыли русскоязычную школу при Посольстве России, а затем снесли памятник маршалу Коневу.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я понял: страна испортилась, страну пора менять. Я оформил необходимые документы. Присмотрел недвижимость в Москве. Начал распродавать то, что было заработано за эти годы в Праге.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Но случилось 24 февраля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начало специальной военной операции на Украине. Прага преобразилась. Мой любимый город задрапировали жёлто-голубыми флагами. Все разговоры сводились к войне. Моё мнение отражала одна фраза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«давно было пора». Но никто не хотел вспоминать про 2014 год, про бомбёжки Донецка и Луганска, про погибших в Одессе, про марши нацистов во Львове и Киеве.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Мне начали угрожать, в основном по интернету. И не только хохлы. Русские тоже. Я, конечно, скептически отнёсся к этим угрозам, но на всякий случай сдал экзамен на оружие и купил себе два ствола. Жена поинтересовалась, зачем мне два пистолета. Я ответил, что руки у меня две, и начал учиться стрелять по-македонски, на всякий случай.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 таки да, я почувствовал себя евреем в гитлеровской Германии 1933 года. Странное чувство. Еврейское </w:t>
      </w:r>
      <w:proofErr w:type="spellStart"/>
      <w:r>
        <w:rPr>
          <w:rFonts w:ascii="Times New Roman" w:hAnsi="Times New Roman" w:cs="Times New Roman"/>
          <w:lang w:val="ru-RU"/>
        </w:rPr>
        <w:t>дежавю</w:t>
      </w:r>
      <w:proofErr w:type="spellEnd"/>
      <w:r>
        <w:rPr>
          <w:rFonts w:ascii="Times New Roman" w:hAnsi="Times New Roman" w:cs="Times New Roman"/>
          <w:lang w:val="ru-RU"/>
        </w:rPr>
        <w:t>. Странное и страшное. Но я русский, который пережил девяностые. Я не стал ждать, когда на моей двери нарисуют красную звезду, и продолжил готовиться к переезду ещё быстрее.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Тогда у меня был забавный случай. Устав отвечать на вопросы о своём переезде, я как-то пошутил: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Уезжаю, потому что командировка закончилась.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Какая командировка?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не понял мой знакомый.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Очень долгая, длиной почти в четверть века,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ответил я.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У руководства планы в отношении Чехии поменялись, вот меня и отзывают.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Кто отзывает? – шёпотом спросил меня собеседник.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Начальство,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я показал вверх пальцем и добавил: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Знаешь, есть такая программа «Тайны </w:t>
      </w:r>
      <w:proofErr w:type="spellStart"/>
      <w:r>
        <w:rPr>
          <w:rFonts w:ascii="Times New Roman" w:hAnsi="Times New Roman" w:cs="Times New Roman"/>
          <w:lang w:val="ru-RU"/>
        </w:rPr>
        <w:t>Чапман</w:t>
      </w:r>
      <w:proofErr w:type="spellEnd"/>
      <w:r>
        <w:rPr>
          <w:rFonts w:ascii="Times New Roman" w:hAnsi="Times New Roman" w:cs="Times New Roman"/>
          <w:lang w:val="ru-RU"/>
        </w:rPr>
        <w:t>» на РЕН ТВ? Думаю, как перееду в Москву, тоже открою свою телепередачу.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Знаю про </w:t>
      </w:r>
      <w:proofErr w:type="spellStart"/>
      <w:r>
        <w:rPr>
          <w:rFonts w:ascii="Times New Roman" w:hAnsi="Times New Roman" w:cs="Times New Roman"/>
          <w:lang w:val="ru-RU"/>
        </w:rPr>
        <w:t>Чапман</w:t>
      </w:r>
      <w:proofErr w:type="spellEnd"/>
      <w:r>
        <w:rPr>
          <w:rFonts w:ascii="Times New Roman" w:hAnsi="Times New Roman" w:cs="Times New Roman"/>
          <w:lang w:val="ru-RU"/>
        </w:rPr>
        <w:t xml:space="preserve">, – ещё тише сказал знакомый.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А что за передача будет?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«Тайны Фёдорова»,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сообщил я, затем покопался в борсетке, достал оттуда календарик на следующий год и подарил знакомому на память. На календарике была надпись «Управление внешней разведки РФ».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Это, конечно же, случайность, но угрозы в мой адрес почему-то прекратились. Как бабка отговорила. И знакомые мне как-то реже звонить стали. Ну как, «реже»? Вообще перестали звонить. Прага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город маленький. Слухи разлетаются быстро. Да и не до знакомых уже было. Тут другая проблема нарисовалась.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Продать-то я свою недвижимость продал. Да вот ввели санкции, и банки перестали переводить деньги в недемократичную Россию. Я для проверки послал тысячу долларов в более или менее </w:t>
      </w:r>
      <w:proofErr w:type="spellStart"/>
      <w:r>
        <w:rPr>
          <w:rFonts w:ascii="Times New Roman" w:hAnsi="Times New Roman" w:cs="Times New Roman"/>
          <w:lang w:val="ru-RU"/>
        </w:rPr>
        <w:t>несанкционный</w:t>
      </w:r>
      <w:proofErr w:type="spellEnd"/>
      <w:r>
        <w:rPr>
          <w:rFonts w:ascii="Times New Roman" w:hAnsi="Times New Roman" w:cs="Times New Roman"/>
          <w:lang w:val="ru-RU"/>
        </w:rPr>
        <w:t xml:space="preserve"> «Тинькофф». Перевод шёл один месяц и два дня. После этого в моём чешском банке мне прямо сказали: «Ещё раз пошлёте, мы вам счёт закроем».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 я же русский. Девяностые пережил. Я спросил у банкира-русофоба: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А можно я в вашем замечательном банке ячейку арендую?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Можно,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широко мне улыбнувшись, ответил тот.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Но у нас оплата на год вперёд.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Это не проблема,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подтвердил я и поделился своими планами с банкиром: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Я недвижимость продал. Хочу на все деньги купить доллары и спрятать к вам в ячейку.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Так купите безналичные доллары,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предложил банковский служащий.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У безналичных курс хуже,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парировал я.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Не может быть!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удивился он.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Зашли в интернет, посмотрели. Действительно, наличный доллар имел более выгодный курс. Я снял наличными кроны и поменял их на доллары. Оформил договор на ячейку на целый год и положил в неё... пачку презервативов. Они, наверное, там до сих пор лежат.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А зачем мы доллары купили? – спросила меня жена.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Вывоз евро в Россию запрещён,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пояснил я.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Эти идиоты думают, что так мы не сможем вывезти капитал в наше «тоталитарное» государство.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 мы вывезли. У чешской таможни лишних вопросов не возникло.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Евро везёте?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Нет.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А это что за сумка с зелёными бумажками?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А вот договор о продаже квартиры как раз на эту сумму. И чеки из обменника.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Тогда всё в порядке. Проходите.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Нет, реально идиоты. Как говорил Михаил Задорнов, «ну тупые-е-</w:t>
      </w:r>
      <w:proofErr w:type="gramStart"/>
      <w:r>
        <w:rPr>
          <w:rFonts w:ascii="Times New Roman" w:hAnsi="Times New Roman" w:cs="Times New Roman"/>
          <w:lang w:val="ru-RU"/>
        </w:rPr>
        <w:t>е...</w:t>
      </w:r>
      <w:proofErr w:type="gramEnd"/>
      <w:r>
        <w:rPr>
          <w:rFonts w:ascii="Times New Roman" w:hAnsi="Times New Roman" w:cs="Times New Roman"/>
          <w:lang w:val="ru-RU"/>
        </w:rPr>
        <w:t>» Эти придурки ещё и небо закрыли. Прямых рейсов не было, поэтому мы полетели через Стамбул. Правда, турки потеряли два наших чемодана, но это были тёщины. И они, кстати, потом нашлись.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lang w:val="ru-RU"/>
        </w:rPr>
        <w:t>Внуковской</w:t>
      </w:r>
      <w:proofErr w:type="spellEnd"/>
      <w:r>
        <w:rPr>
          <w:rFonts w:ascii="Times New Roman" w:hAnsi="Times New Roman" w:cs="Times New Roman"/>
          <w:lang w:val="ru-RU"/>
        </w:rPr>
        <w:t xml:space="preserve"> таможне тоже проблем не возникло. Когда я заполнял декларацию, ко мне подбежал старший лейтенант, весёлый такой и доброжелательный. Он сказал: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Ой, у вас ручка золотая.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Паркер,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ответил я.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Ой, и часы золотые.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Швейцарские,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покраснел я от смущения.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А декларацию на что заполняете? – поинтересовался старлей.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Денежные средства ввожу,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пояснил я.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Документы все в порядке.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А сумма какая?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пододвинул к нему декларацию. Он посмотрел на сумму и с придыханием сказал: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Золотой вы наш, пройдёмте. Не надо ничего писать. Я сам вам декларацию на компьютере заполню. Не трудитесь. Садитесь вот тут. Я сейчас всё сделаю.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присел на предложенный стульчик и ответил: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Спасибо. Я догадывался, что в России всё изменилось, но не думал, что до такой степени.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Да к нам с проверкой генерал приехал,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стуча по клавишам, подмигнул мне таможенник.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Оделся по гражданке, ходит и смотрит, как мы работаем. Вон он, за вашей спиной. Только резко не поворачивайтесь. Так, будто невзначай. В белой рубашке крупный мужчина. У него со штанов какие-то дети лампасы пытаются оторвать.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Это мои дети,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незаметно оглянувшись, сообщил я.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Остановить хулиганов? А то они только меня слушаются. Жена и тёща здесь бессильны. Справляются с ними, когда они порознь. А вот когда их двое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это уже банда.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Не надо,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остановил меня старший лейтенант.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Это не наше дело. У нас декларация. Пусть генерал сам с вашими детишками распутывается.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Вот так мы и въехали на Родину спустя много-много лет.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Некоторые мне говорят о розовых очках. Но у меня нет этих розовых очков. Я отлично вижу и плохое, и хорошее, что есть в России. Я замечаю все плюсы и минусы жизни здесь. Мне есть с чем сравнивать. Но всё это не главное. Главное то, что мне тут нравится. Очень нравится.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Где, в какой другой стране мира, покупая колбасу, вы услышите рассказ продавщицы о её первом неудачном замужестве? Мне довелось послушать. Причём попутно она уговорила меня купить на пробу сто граммов зельца. Боже мой, </w:t>
      </w:r>
      <w:proofErr w:type="gramStart"/>
      <w:r>
        <w:rPr>
          <w:rFonts w:ascii="Times New Roman" w:hAnsi="Times New Roman" w:cs="Times New Roman"/>
          <w:lang w:val="ru-RU"/>
        </w:rPr>
        <w:t>какой  замечательный</w:t>
      </w:r>
      <w:proofErr w:type="gramEnd"/>
      <w:r>
        <w:rPr>
          <w:rFonts w:ascii="Times New Roman" w:hAnsi="Times New Roman" w:cs="Times New Roman"/>
          <w:lang w:val="ru-RU"/>
        </w:rPr>
        <w:t xml:space="preserve"> оказался этот зельц! Пальчики оближешь!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Когда продавец поведала мне свою историю, я спросил: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Зачем вы мне это рассказываете?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У вас глаза добрые,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пояснила она и через несколько секунд добавила: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ru-RU"/>
        </w:rPr>
        <w:t xml:space="preserve"> И усы сексуальные.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Вам смешно? Смейтесь. Только в Чехии мне ни одна продавщица ничего подобного не говорила. А здесь только из-за этих слов стоило переехать, из-за вот этой душевной атмосферы, которой пропитано всё вокруг.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Вспоминается случай из девяносто девятого года. Я тогда жил в Чехии всего несколько месяцев и ещё не купил машину. Я ехал в автобусе где-то за Прагой, и тут молодая девушка потеряла сознание: то ли от жары, то ли у неё что-то со здоровьем. Не знаю. Я успел подхватить её у самого пола. Поднял. Пинком согнал с сиденья какого-то молодого пенсионера, усадил её и похлопал по щекам. Она очнулась, поблагодарила, доехала до своей остановки и ушла, отказавшись от дальнейшей помощи.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 думаете, кто-то в этом автобусе помимо меня на это как-то отреагировал? Не-а. Никто. Как будто ничего и не произошло. Ну, упал человек, да и хрен с ним. Никто не пошевелился. Только тот, которого я с места согнал, что-то прошипел о «</w:t>
      </w:r>
      <w:proofErr w:type="spellStart"/>
      <w:r>
        <w:rPr>
          <w:rFonts w:ascii="Times New Roman" w:hAnsi="Times New Roman" w:cs="Times New Roman"/>
          <w:lang w:val="ru-RU"/>
        </w:rPr>
        <w:t>понаприехавших</w:t>
      </w:r>
      <w:proofErr w:type="spellEnd"/>
      <w:r>
        <w:rPr>
          <w:rFonts w:ascii="Times New Roman" w:hAnsi="Times New Roman" w:cs="Times New Roman"/>
          <w:lang w:val="ru-RU"/>
        </w:rPr>
        <w:t>» русских и о нерезиновой Праге.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 случись это где-нибудь в Туле или Барнауле, я уверен, весь автобус бы принял непосредственное участие в судьбе этой молодой особы. И даже велика вероятность того, что потом всем автобусом её повезли бы в больницу. Вот она, разность менталитетов.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да, мне здесь нравится, мне здесь хорошо. Это моё. Моя страна, мои люди. Наши люди. Ведь я русский. Русский! И я вернулся домой, на Родину.</w:t>
      </w:r>
    </w:p>
    <w:p w:rsidR="00D66A24" w:rsidRDefault="00000000">
      <w:pPr>
        <w:spacing w:beforeLines="50" w:before="120" w:afterLines="50" w:after="12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 поэтому здравствуйте! </w:t>
      </w:r>
      <w:proofErr w:type="gramStart"/>
      <w:r>
        <w:rPr>
          <w:rFonts w:ascii="Times New Roman" w:hAnsi="Times New Roman" w:cs="Times New Roman"/>
          <w:lang w:val="ru-RU"/>
        </w:rPr>
        <w:t>Здрав-</w:t>
      </w:r>
      <w:proofErr w:type="spellStart"/>
      <w:r>
        <w:rPr>
          <w:rFonts w:ascii="Times New Roman" w:hAnsi="Times New Roman" w:cs="Times New Roman"/>
          <w:lang w:val="ru-RU"/>
        </w:rPr>
        <w:t>ствуй</w:t>
      </w:r>
      <w:proofErr w:type="spellEnd"/>
      <w:r>
        <w:rPr>
          <w:rFonts w:ascii="Times New Roman" w:hAnsi="Times New Roman" w:cs="Times New Roman"/>
          <w:lang w:val="ru-RU"/>
        </w:rPr>
        <w:t>-те</w:t>
      </w:r>
      <w:proofErr w:type="gramEnd"/>
      <w:r>
        <w:rPr>
          <w:rFonts w:ascii="Times New Roman" w:hAnsi="Times New Roman" w:cs="Times New Roman"/>
          <w:lang w:val="ru-RU"/>
        </w:rPr>
        <w:t>!</w:t>
      </w:r>
    </w:p>
    <w:sectPr w:rsidR="00D6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1A"/>
    <w:rsid w:val="00003719"/>
    <w:rsid w:val="001165FF"/>
    <w:rsid w:val="001223F0"/>
    <w:rsid w:val="0021528D"/>
    <w:rsid w:val="00240B5C"/>
    <w:rsid w:val="003A6753"/>
    <w:rsid w:val="0040331A"/>
    <w:rsid w:val="00404329"/>
    <w:rsid w:val="004B5E14"/>
    <w:rsid w:val="005825AD"/>
    <w:rsid w:val="007212EB"/>
    <w:rsid w:val="007233BD"/>
    <w:rsid w:val="007316B1"/>
    <w:rsid w:val="00890655"/>
    <w:rsid w:val="00897E6B"/>
    <w:rsid w:val="008E27F5"/>
    <w:rsid w:val="00A92BE8"/>
    <w:rsid w:val="00BD7C79"/>
    <w:rsid w:val="00C27FEB"/>
    <w:rsid w:val="00CF4B7B"/>
    <w:rsid w:val="00D45A33"/>
    <w:rsid w:val="00D52769"/>
    <w:rsid w:val="00D66A24"/>
    <w:rsid w:val="00D73A15"/>
    <w:rsid w:val="00E547C1"/>
    <w:rsid w:val="00E5697F"/>
    <w:rsid w:val="00EB4910"/>
    <w:rsid w:val="00EF5A43"/>
    <w:rsid w:val="00F15B7F"/>
    <w:rsid w:val="00F92C3D"/>
    <w:rsid w:val="083C79D0"/>
    <w:rsid w:val="0CB255BD"/>
    <w:rsid w:val="19385123"/>
    <w:rsid w:val="66E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7FC2B"/>
  <w15:docId w15:val="{ADCFBB78-2085-4D4F-8585-BFFF8CC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C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1651</Words>
  <Characters>9414</Characters>
  <Application>Microsoft Office Word</Application>
  <DocSecurity>0</DocSecurity>
  <Lines>78</Lines>
  <Paragraphs>22</Paragraphs>
  <ScaleCrop>false</ScaleCrop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12</cp:revision>
  <cp:lastPrinted>2023-02-20T13:31:00Z</cp:lastPrinted>
  <dcterms:created xsi:type="dcterms:W3CDTF">2023-02-17T16:19:00Z</dcterms:created>
  <dcterms:modified xsi:type="dcterms:W3CDTF">2024-01-29T09:06:00Z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758E625CC8754FCAAB00E01923743C25</vt:lpwstr>
  </property>
</Properties>
</file>