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2B" w:rsidRPr="007E452B" w:rsidRDefault="007E452B" w:rsidP="007E452B">
      <w:pPr>
        <w:rPr>
          <w:sz w:val="32"/>
          <w:szCs w:val="32"/>
        </w:rPr>
      </w:pPr>
      <w:r w:rsidRPr="007E452B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                 </w:t>
      </w:r>
      <w:bookmarkStart w:id="0" w:name="_GoBack"/>
      <w:bookmarkEnd w:id="0"/>
      <w:r w:rsidRPr="007E452B">
        <w:rPr>
          <w:sz w:val="32"/>
          <w:szCs w:val="32"/>
        </w:rPr>
        <w:t xml:space="preserve">     Весною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                            Фантазия в одном действии в стихах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7E452B">
        <w:rPr>
          <w:rFonts w:ascii="Times New Roman" w:hAnsi="Times New Roman" w:cs="Times New Roman"/>
          <w:sz w:val="28"/>
          <w:szCs w:val="28"/>
        </w:rPr>
        <w:t>Переделана</w:t>
      </w:r>
      <w:proofErr w:type="gramEnd"/>
      <w:r w:rsidRPr="007E452B">
        <w:rPr>
          <w:rFonts w:ascii="Times New Roman" w:hAnsi="Times New Roman" w:cs="Times New Roman"/>
          <w:sz w:val="28"/>
          <w:szCs w:val="28"/>
        </w:rPr>
        <w:t xml:space="preserve"> с французского Н. Куликовым (Крестовским)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452B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7E452B">
        <w:rPr>
          <w:rFonts w:ascii="Times New Roman" w:hAnsi="Times New Roman" w:cs="Times New Roman"/>
          <w:sz w:val="28"/>
          <w:szCs w:val="28"/>
        </w:rPr>
        <w:t xml:space="preserve"> в первый раз на Императорском Санкт-Петербургском театре 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ноября 12-го 1854 года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Модест Иванович Прилуцкий - баритон 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Петр Иванович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Пенский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>, его племянник - тенор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Графиня Елена Дмитриевна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Замойская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меццо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 xml:space="preserve"> - сопрано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Юлия, ее дочь - сопрано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A27383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Действие в 1770 годах, в роще, принадлежащей к загородным дачам графини и Прилуцкого.</w:t>
      </w:r>
    </w:p>
    <w:p w:rsid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Модест Иванович Прилуцкий гуляет со своим племянником, Петром Ивановичем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Пенским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 xml:space="preserve">, по лесу. Но настроение у обоих кардинально противоположное возрасту: дядюшка воодушевлён, племянник же всё не так. Причины такого настроения – невозможность соединиться с возлюбленной, Юлией, дочерью их соседки по имениям. Воодушевление дядюшки тоже получило своё объяснение: он увлечён самой соседкой, графиней Еленой Дмитриевной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Замойской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>.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Выходят на прогулку и графиня с дочерью. Елена Дмитриевна учит дочь как правильно себя вести на людях, но живость характера Юлии не позволяет ей в конец обратиться в послушную девицу. Юлия рассказывает матери о </w:t>
      </w:r>
      <w:r w:rsidRPr="007E452B">
        <w:rPr>
          <w:rFonts w:ascii="Times New Roman" w:hAnsi="Times New Roman" w:cs="Times New Roman"/>
          <w:sz w:val="28"/>
          <w:szCs w:val="28"/>
        </w:rPr>
        <w:lastRenderedPageBreak/>
        <w:t xml:space="preserve">молодом соседе, который всегда смотрит в её окна. Ясно, что молодые влюблены друг в друга. Елена Дмитриевна же предостерегает дочь от любых контактов с 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Пенским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>. Сама же немного кокетливо рассуждает о дядюшке - Прилуцком.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Молодые теряют в лесу своих старших родственников и случайно встречают друг друга в лесу. Между ними происходит объяснение.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Елена Дмитриевна с Прилуцким тоже встретились в лесу и идут искать молодёжь. По пути разговаривают о чувстве молодых, и даже о своих собственных выгодах при возможном браке. Молодые встречаются со старшими. Происходит разговор о любви, и каждая пара показывает, что понимает любовь по-своему: молодые – возвышенно, старшие видят практическую выгоду. Быстро дело решается, и вот уже две пары идут домой, чтобы объявить о своей помолвке.</w:t>
      </w:r>
    </w:p>
    <w:p w:rsid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Николай Иванович Куликов (1815—1891) — русский актёр и драматический писатель.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>Брат актрис П. И. Орловой и А. И. Шуберт. Был режиссёром Александринского театра. Перевёл и переделал (частью под псевдонимом Н. Крестовского) свыше пятидесяти пьес. Многие пробыли в репертуаре продолжительное время, например: «Осенний вечер в деревне» (1859); «Цыгане» (1861); «Скандал в благородном семействе»; «Ворона в павлиньих перьях» (1860), «Средство выгонять волокит» (1874); «Русские романсы в лицах»; «Без собаки быть бы драке» (1876)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</w:p>
    <w:p w:rsidR="007E452B" w:rsidRPr="007E452B" w:rsidRDefault="007E452B" w:rsidP="007E452B">
      <w:pPr>
        <w:rPr>
          <w:rFonts w:ascii="Times New Roman" w:hAnsi="Times New Roman" w:cs="Times New Roman"/>
          <w:sz w:val="28"/>
          <w:szCs w:val="28"/>
        </w:rPr>
      </w:pPr>
      <w:r w:rsidRPr="007E452B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7E45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E452B">
        <w:rPr>
          <w:rFonts w:ascii="Times New Roman" w:hAnsi="Times New Roman" w:cs="Times New Roman"/>
          <w:sz w:val="28"/>
          <w:szCs w:val="28"/>
        </w:rPr>
        <w:t xml:space="preserve"> старославянского. </w:t>
      </w:r>
      <w:proofErr w:type="gramStart"/>
      <w:r w:rsidRPr="007E452B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партитуре</w:t>
      </w:r>
      <w:r>
        <w:rPr>
          <w:rFonts w:ascii="Times New Roman" w:hAnsi="Times New Roman" w:cs="Times New Roman"/>
          <w:sz w:val="28"/>
          <w:szCs w:val="28"/>
        </w:rPr>
        <w:t xml:space="preserve"> (струнный квартет, располагающийся на сцене между деревьями)</w:t>
      </w:r>
      <w:r w:rsidRPr="007E452B">
        <w:rPr>
          <w:rFonts w:ascii="Times New Roman" w:hAnsi="Times New Roman" w:cs="Times New Roman"/>
          <w:sz w:val="28"/>
          <w:szCs w:val="28"/>
        </w:rPr>
        <w:t>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7E452B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7E452B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  <w:proofErr w:type="gramEnd"/>
    </w:p>
    <w:sectPr w:rsidR="007E452B" w:rsidRPr="007E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AE"/>
    <w:rsid w:val="007E452B"/>
    <w:rsid w:val="00A27383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2021-07-17T15:25:00Z</dcterms:created>
  <dcterms:modified xsi:type="dcterms:W3CDTF">2021-07-17T15:25:00Z</dcterms:modified>
</cp:coreProperties>
</file>