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DD" w:rsidRPr="00F42EDD" w:rsidRDefault="00F42EDD" w:rsidP="00F42EDD">
      <w:pPr>
        <w:rPr>
          <w:rFonts w:ascii="Times New Roman" w:hAnsi="Times New Roman" w:cs="Times New Roman"/>
          <w:sz w:val="32"/>
          <w:szCs w:val="32"/>
        </w:rPr>
      </w:pPr>
      <w:r w:rsidRPr="00F42EDD">
        <w:rPr>
          <w:rFonts w:ascii="Times New Roman" w:hAnsi="Times New Roman" w:cs="Times New Roman"/>
          <w:sz w:val="32"/>
          <w:szCs w:val="32"/>
        </w:rPr>
        <w:t xml:space="preserve">                                  Молодые супруги</w:t>
      </w:r>
    </w:p>
    <w:p w:rsidR="00F42EDD" w:rsidRPr="00F42EDD" w:rsidRDefault="00F42EDD" w:rsidP="00F42EDD">
      <w:pPr>
        <w:rPr>
          <w:rFonts w:ascii="Times New Roman" w:hAnsi="Times New Roman" w:cs="Times New Roman"/>
          <w:sz w:val="32"/>
          <w:szCs w:val="32"/>
        </w:rPr>
      </w:pP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2EDD">
        <w:rPr>
          <w:rFonts w:ascii="Times New Roman" w:hAnsi="Times New Roman" w:cs="Times New Roman"/>
          <w:sz w:val="28"/>
          <w:szCs w:val="28"/>
        </w:rPr>
        <w:t xml:space="preserve">          Комедия в одном действии, в стихах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42EDD">
        <w:rPr>
          <w:rFonts w:ascii="Times New Roman" w:hAnsi="Times New Roman" w:cs="Times New Roman"/>
          <w:sz w:val="28"/>
          <w:szCs w:val="28"/>
        </w:rPr>
        <w:t>А. С. Грибоедов</w:t>
      </w:r>
    </w:p>
    <w:p w:rsidR="00F42EDD" w:rsidRDefault="00782B73" w:rsidP="00F4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1814</w:t>
      </w:r>
    </w:p>
    <w:p w:rsidR="00782B73" w:rsidRPr="00F42EDD" w:rsidRDefault="00782B73" w:rsidP="00F42E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                     ДЕЙСТВУЮЩИЕ ЛИЦА: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тенор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                       Эльмира</w:t>
      </w:r>
      <w:r>
        <w:rPr>
          <w:rFonts w:ascii="Times New Roman" w:hAnsi="Times New Roman" w:cs="Times New Roman"/>
          <w:sz w:val="28"/>
          <w:szCs w:val="28"/>
        </w:rPr>
        <w:t xml:space="preserve"> - сопрано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баритон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сопровождении фортепиано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</w:p>
    <w:p w:rsidR="00A27383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                         Гостиная в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Аристовом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доме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, входя в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гостиную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констатирует свое неудовольствие от возвращения домой и факт того, что ему придется целое утро разговаривать с супругой, хотя без нее ему гораздо лучше.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Супруг уговаривает Эльмиру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выезжать из дома, не прятать свои таланты. Она нехотя соглашается — ей приятнее быть дома. Затем начинают планировать летний отдых, но жене все равно куда ехать, лишь бы рядом с любимым. Она укоряет его в том, что он иногда не в духе в ее присутствии, тот не соглашается, но сразу ищет газеты, чтобы уйти от разговора. Оба начинают читать.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и с умилением смотрит на молодую чету — со стороны у них полная идиллия, но вскоре выясняется, что Эльмира недовольна </w:t>
      </w:r>
      <w:r w:rsidRPr="00F42EDD">
        <w:rPr>
          <w:rFonts w:ascii="Times New Roman" w:hAnsi="Times New Roman" w:cs="Times New Roman"/>
          <w:sz w:val="28"/>
          <w:szCs w:val="28"/>
        </w:rPr>
        <w:lastRenderedPageBreak/>
        <w:t xml:space="preserve">невниманием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Ариста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>, у которого на уме лишь балы, да развлечения. После обсуждения очередного приключения, супруга чувствует себя лишней и выходит из комнаты.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Оставшись наедине с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Сафиром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признается, что давно не любит жену, хотя они женаты всего три месяца. Ему хочется, чтобы та блистала на балах, ухаживала за собой: всегда модно одевалась, проявляла свои таланты, а не была безмолвной тенью, во всем с ним согласной. Друг укоряет супруга в том, что она вынуждена ждать его одна дома с многочисленных балов и вечеринок, он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груб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и небрежен с ней. Ведь, если она сама станет ездить на балы, то у нее не останется времени на мужа, она заведет себе любовника и обманет с ним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Ариста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>. Но супругу все равно, пускай она себе заводит любовника — он не против, тем более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что так заведено. Хотелось бы, чтобы у нее был целый рой ухажеров, которые бы вились около нее постоянно, сходя с ума от страсти, а он смотрел бы на это все со стороны, понимая, что она только его.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говорит, что это все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ребячество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и он просто не ценит качеств супруги. Внезапно,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вспоминает, что у него свидание с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Аглаей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>, с которой ему веселее проводить время, обманывая жену, чем бегать по стряпчим, ведь его имение могут отобрать через суд.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Эльмира признается, что слышала их разговор, беседует с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Сафиром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по поводу мужа и тот ей советует быть более ветреной, независимой, капризной, хорошо одеваться, выходить в свет. Но девушка говорит, что очень любит мужа, даже занялась его делами, когда тот их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забросил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и сегодня как раз должно быть окончательное решение по этому делу. Она делает все, чтобы супруг был ей доволен, но не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как вернуть его любовь. Друг мужа искренне ей говорит, что она — редкое сокровище, которое не ценит супруг, потому, что привык к ее добродетели, воспринимает как должное и постоянное, а чтобы оживить его чувства, молодой жене следует завести себе множество воздыхателей. Тогда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снова будет бояться ее потерять. Она дает обещание выходить в люди.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Девушка начинает играть на фортепиано и петь,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восхищен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. В это время входит и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, он тоже очень хвалит талант жены, замечает, что та нарядно одета и собралась куда-то ехать. Супруг удивлен еще больше. Она признается, что слова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Сафира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пробудили в ней желание блистать на балах и больше она не собирается сидеть дома. Видя нетипичное поведение жены, </w:t>
      </w:r>
      <w:proofErr w:type="spellStart"/>
      <w:proofErr w:type="gramStart"/>
      <w:r w:rsidRPr="00F42EDD">
        <w:rPr>
          <w:rFonts w:ascii="Times New Roman" w:hAnsi="Times New Roman" w:cs="Times New Roman"/>
          <w:sz w:val="28"/>
          <w:szCs w:val="28"/>
        </w:rPr>
        <w:t>Аристу</w:t>
      </w:r>
      <w:proofErr w:type="spellEnd"/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кажется, что он снова в нее влюблен, как прежде. Эльмира врет, что едет в магазин за всякими безделушками для бала, на самом деле, она </w:t>
      </w:r>
      <w:r w:rsidRPr="00F42EDD">
        <w:rPr>
          <w:rFonts w:ascii="Times New Roman" w:hAnsi="Times New Roman" w:cs="Times New Roman"/>
          <w:sz w:val="28"/>
          <w:szCs w:val="28"/>
        </w:rPr>
        <w:lastRenderedPageBreak/>
        <w:t xml:space="preserve">отправляется по делам мужа, но не хочет, чтобы последний об этом узнал, поэтому просит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Сафира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сохранить тайну.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Аристу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неприятны трансформации, происходящие с женой, он обвиняет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Сафира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в «медвежьей услуге», злится и ревнует, хотя, совсем недавно сам этого хотел — перемен в супруге. Подозревает друга в секретах с благоверной. Тем временем, Эльмира возвращается домой с хорошими новостями о деле супруга — все решено в его пользу, но решает ему до поры до времени ничего не говорить. Она хочет его помучить и хорошенько проучить за вольности, которые тот себе позволял. В дверях появляется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, но Эльмира и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его пока не видят и продолжают разговор о том, что благоверный не слишком честен с супругой, за что его следует наказать.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просит передать письмо с решением о деле ему, чтобы муж не нашел. Расстроенный супруг видит в этом измену, обвиняет друга и жену в обмане, не желает никого слушать и просит оставить его с женой наедине.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 xml:space="preserve">С глазу на глаз с Эльмирой, обвиняет ее в измене, требует отдать письмо, которое, как он уверен, любовное. Клянет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супругу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на чем свет стоит, поносит друга, жалеет себя: несчастного и обманутого. Жена отдает ему </w:t>
      </w:r>
      <w:proofErr w:type="gramStart"/>
      <w:r w:rsidRPr="00F42EDD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и он видит, что оно не любовное, а по его делу. Все сразу меняется, он просит у нее прощения, ругая свою глупость и вспыльчивость. Приходит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Сафир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Арист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умоляет его о прощении. Клянется теперь всегда быть дома с супругой, уделять ей много внимания и ласки. Но она непреклонна — муж редко ее будет видеть дома, она собирается ездить по балам. И лишь вмешательство друга меняет ситуацию — жена прощает мужа и признается, что это все было затеяно, чтобы вернуть прежнюю привязанность последнего. И, кажется, успешно!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 </w:t>
      </w:r>
      <w:hyperlink r:id="rId5" w:history="1">
        <w:r w:rsidRPr="00F77A09">
          <w:rPr>
            <w:rStyle w:val="a3"/>
            <w:rFonts w:ascii="Times New Roman" w:hAnsi="Times New Roman" w:cs="Times New Roman"/>
            <w:sz w:val="28"/>
            <w:szCs w:val="28"/>
          </w:rPr>
          <w:t>https://kartaslov.ru/%D0%BA%D0%BD%D0%B8%D0%B3%D0%B8/%D0%93%D1%80%D0%B8%D0%B1%D0%BE%D0%B5%D0%B4%D0%BE%D0%B2_%D0%B7%D0%B0_30_%D0%BC%D0%B8%D0%BD%D1%83%D1%82/3</w:t>
        </w:r>
      </w:hyperlink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2EDD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F42EDD">
        <w:rPr>
          <w:rFonts w:ascii="Times New Roman" w:hAnsi="Times New Roman" w:cs="Times New Roman"/>
          <w:sz w:val="28"/>
          <w:szCs w:val="28"/>
        </w:rPr>
        <w:t>Сергееевич</w:t>
      </w:r>
      <w:proofErr w:type="spellEnd"/>
      <w:r w:rsidRPr="00F42EDD">
        <w:rPr>
          <w:rFonts w:ascii="Times New Roman" w:hAnsi="Times New Roman" w:cs="Times New Roman"/>
          <w:sz w:val="28"/>
          <w:szCs w:val="28"/>
        </w:rPr>
        <w:t xml:space="preserve"> Грибоедов (4 [15] января 1795[1], Москва — 30 января [11 февраля] 1829, Тегеран) — русский дипломат, поэт, драматург, пианист и композитор, дворянин.</w:t>
      </w:r>
      <w:proofErr w:type="gramEnd"/>
      <w:r w:rsidRPr="00F42EDD">
        <w:rPr>
          <w:rFonts w:ascii="Times New Roman" w:hAnsi="Times New Roman" w:cs="Times New Roman"/>
          <w:sz w:val="28"/>
          <w:szCs w:val="28"/>
        </w:rPr>
        <w:t xml:space="preserve"> Статский советник (1828).</w:t>
      </w:r>
    </w:p>
    <w:p w:rsid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  <w:r w:rsidRPr="00F42EDD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EDD" w:rsidRPr="00F42EDD" w:rsidRDefault="00F42EDD" w:rsidP="00F42EDD">
      <w:pPr>
        <w:rPr>
          <w:rFonts w:ascii="Times New Roman" w:hAnsi="Times New Roman" w:cs="Times New Roman"/>
          <w:sz w:val="28"/>
          <w:szCs w:val="28"/>
        </w:rPr>
      </w:pPr>
    </w:p>
    <w:sectPr w:rsidR="00F42EDD" w:rsidRPr="00F4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D8"/>
    <w:rsid w:val="002557E7"/>
    <w:rsid w:val="00782B73"/>
    <w:rsid w:val="00A27383"/>
    <w:rsid w:val="00B87CD8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E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taslov.ru/%D0%BA%D0%BD%D0%B8%D0%B3%D0%B8/%D0%93%D1%80%D0%B8%D0%B1%D0%BE%D0%B5%D0%B4%D0%BE%D0%B2_%D0%B7%D0%B0_30_%D0%BC%D0%B8%D0%BD%D1%83%D1%82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Ангелперс</dc:creator>
  <cp:keywords/>
  <dc:description/>
  <cp:lastModifiedBy>Ангелперс</cp:lastModifiedBy>
  <cp:revision>4</cp:revision>
  <dcterms:created xsi:type="dcterms:W3CDTF">2021-07-17T17:46:00Z</dcterms:created>
  <dcterms:modified xsi:type="dcterms:W3CDTF">2021-07-17T17:55:00Z</dcterms:modified>
</cp:coreProperties>
</file>