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ЕДИНСТВЕННАЯ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Веселов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Она, сопрано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тенор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036F68" w:rsidRDefault="00BE163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Музыкально – поэтическая композиция для сопрано и тенора в сопровождении симфонического оркестра «Единственная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» </w:t>
      </w:r>
      <w:r w:rsidR="00E06BF9" w:rsidRPr="0002088F">
        <w:rPr>
          <w:rFonts w:ascii="Times New Roman" w:hAnsi="Times New Roman" w:cs="Times New Roman"/>
          <w:sz w:val="28"/>
          <w:szCs w:val="28"/>
        </w:rPr>
        <w:t xml:space="preserve">по мотивам </w:t>
      </w:r>
      <w:r w:rsidRPr="0002088F">
        <w:rPr>
          <w:rFonts w:ascii="Times New Roman" w:hAnsi="Times New Roman" w:cs="Times New Roman"/>
          <w:sz w:val="28"/>
          <w:szCs w:val="28"/>
        </w:rPr>
        <w:t>творчества писателя  Ричарда Баха</w:t>
      </w:r>
      <w:r w:rsidR="00E06BF9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DD2A69" w:rsidRPr="0002088F">
        <w:rPr>
          <w:rFonts w:ascii="Times New Roman" w:hAnsi="Times New Roman" w:cs="Times New Roman"/>
          <w:sz w:val="28"/>
          <w:szCs w:val="28"/>
        </w:rPr>
        <w:t>был</w:t>
      </w:r>
      <w:r w:rsidRPr="0002088F">
        <w:rPr>
          <w:rFonts w:ascii="Times New Roman" w:hAnsi="Times New Roman" w:cs="Times New Roman"/>
          <w:sz w:val="28"/>
          <w:szCs w:val="28"/>
        </w:rPr>
        <w:t>а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E06BF9" w:rsidRPr="0002088F">
        <w:rPr>
          <w:rFonts w:ascii="Times New Roman" w:hAnsi="Times New Roman" w:cs="Times New Roman"/>
          <w:sz w:val="28"/>
          <w:szCs w:val="28"/>
        </w:rPr>
        <w:t>создан</w:t>
      </w:r>
      <w:r w:rsidRPr="0002088F">
        <w:rPr>
          <w:rFonts w:ascii="Times New Roman" w:hAnsi="Times New Roman" w:cs="Times New Roman"/>
          <w:sz w:val="28"/>
          <w:szCs w:val="28"/>
        </w:rPr>
        <w:t>а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E06BF9" w:rsidRPr="0002088F">
        <w:rPr>
          <w:rFonts w:ascii="Times New Roman" w:hAnsi="Times New Roman" w:cs="Times New Roman"/>
          <w:sz w:val="28"/>
          <w:szCs w:val="28"/>
        </w:rPr>
        <w:t xml:space="preserve">композитором Дмитрием Гусевым </w:t>
      </w:r>
      <w:r w:rsidR="00DD2A69" w:rsidRPr="0002088F">
        <w:rPr>
          <w:rFonts w:ascii="Times New Roman" w:hAnsi="Times New Roman" w:cs="Times New Roman"/>
          <w:sz w:val="28"/>
          <w:szCs w:val="28"/>
        </w:rPr>
        <w:t>в 2013-м году</w:t>
      </w:r>
      <w:r w:rsidR="00DB2413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в соавторстве с поэтом Николаем Веселовым, </w:t>
      </w:r>
      <w:r w:rsidR="00E06BF9" w:rsidRPr="0002088F">
        <w:rPr>
          <w:rFonts w:ascii="Times New Roman" w:hAnsi="Times New Roman" w:cs="Times New Roman"/>
          <w:sz w:val="28"/>
          <w:szCs w:val="28"/>
        </w:rPr>
        <w:t xml:space="preserve">автором текстов песен к </w:t>
      </w:r>
      <w:r w:rsidR="00DD2A69" w:rsidRPr="0002088F">
        <w:rPr>
          <w:rFonts w:ascii="Times New Roman" w:hAnsi="Times New Roman" w:cs="Times New Roman"/>
          <w:sz w:val="28"/>
          <w:szCs w:val="28"/>
        </w:rPr>
        <w:t>театральным постановкам, которые с успехом были поставлены на многих площадках театров России.</w:t>
      </w:r>
      <w:r w:rsidR="00554385" w:rsidRPr="0002088F">
        <w:rPr>
          <w:rFonts w:ascii="Times New Roman" w:hAnsi="Times New Roman" w:cs="Times New Roman"/>
          <w:sz w:val="28"/>
          <w:szCs w:val="28"/>
        </w:rPr>
        <w:t xml:space="preserve"> Премьера состоялась в Нарве (Эстония) 21.04.2018.</w:t>
      </w:r>
      <w:bookmarkStart w:id="0" w:name="_GoBack"/>
      <w:bookmarkEnd w:id="0"/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 Николай Васильевич</w:t>
      </w:r>
      <w:r w:rsidR="00B360D0">
        <w:rPr>
          <w:rFonts w:ascii="Times New Roman" w:hAnsi="Times New Roman" w:cs="Times New Roman"/>
          <w:sz w:val="28"/>
          <w:szCs w:val="28"/>
        </w:rPr>
        <w:t xml:space="preserve"> (1966)</w:t>
      </w:r>
      <w:r>
        <w:rPr>
          <w:rFonts w:ascii="Times New Roman" w:hAnsi="Times New Roman" w:cs="Times New Roman"/>
          <w:sz w:val="28"/>
          <w:szCs w:val="28"/>
        </w:rPr>
        <w:t xml:space="preserve"> – поэт, автор либретто и текстов песен многих спектаклей, идущих с успехом во многих городах России. В настоящее время живет в Санкт-Петербурге.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02088F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02088F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музыкальных произведений: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Спираль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Эмоции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Женская песня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Полёт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Ссора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 себя уйти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</w:t>
      </w:r>
    </w:p>
    <w:p w:rsid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Единственная</w:t>
      </w:r>
    </w:p>
    <w:p w:rsidR="0002088F" w:rsidRPr="0002088F" w:rsidRDefault="0002088F" w:rsidP="00020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Чайки</w:t>
      </w:r>
    </w:p>
    <w:p w:rsidR="0002088F" w:rsidRP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sectPr w:rsidR="0002088F" w:rsidRPr="0002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C78"/>
    <w:multiLevelType w:val="hybridMultilevel"/>
    <w:tmpl w:val="C12EACA4"/>
    <w:lvl w:ilvl="0" w:tplc="1BE8D54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B2"/>
    <w:rsid w:val="0002088F"/>
    <w:rsid w:val="00036F68"/>
    <w:rsid w:val="000F05C5"/>
    <w:rsid w:val="001521B2"/>
    <w:rsid w:val="00554385"/>
    <w:rsid w:val="00566B7A"/>
    <w:rsid w:val="00B360D0"/>
    <w:rsid w:val="00BE163F"/>
    <w:rsid w:val="00DB2413"/>
    <w:rsid w:val="00DD2A69"/>
    <w:rsid w:val="00E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3</cp:revision>
  <dcterms:created xsi:type="dcterms:W3CDTF">2021-07-17T13:02:00Z</dcterms:created>
  <dcterms:modified xsi:type="dcterms:W3CDTF">2021-07-17T15:11:00Z</dcterms:modified>
</cp:coreProperties>
</file>