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24E" w:rsidRDefault="008F124E" w:rsidP="008F124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124E">
        <w:rPr>
          <w:rFonts w:ascii="Times New Roman" w:hAnsi="Times New Roman" w:cs="Times New Roman"/>
          <w:b/>
          <w:bCs/>
          <w:sz w:val="28"/>
          <w:szCs w:val="28"/>
        </w:rPr>
        <w:t>ПРАВИЛА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F124E">
        <w:rPr>
          <w:rFonts w:ascii="Times New Roman" w:hAnsi="Times New Roman" w:cs="Times New Roman"/>
          <w:b/>
          <w:bCs/>
          <w:sz w:val="28"/>
          <w:szCs w:val="28"/>
        </w:rPr>
        <w:t>АККРЕДИТАЦИИ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ЖУРНАЛИСТОВ</w:t>
      </w:r>
    </w:p>
    <w:p w:rsidR="008F124E" w:rsidRPr="008F124E" w:rsidRDefault="008F124E" w:rsidP="008F124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F124E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8F124E" w:rsidRPr="008F124E" w:rsidRDefault="008F124E" w:rsidP="00674821">
      <w:pPr>
        <w:numPr>
          <w:ilvl w:val="1"/>
          <w:numId w:val="1"/>
        </w:numPr>
        <w:spacing w:after="0" w:line="240" w:lineRule="auto"/>
        <w:ind w:left="1434" w:hanging="357"/>
        <w:jc w:val="both"/>
        <w:rPr>
          <w:rFonts w:ascii="Times New Roman" w:hAnsi="Times New Roman" w:cs="Times New Roman"/>
          <w:sz w:val="28"/>
          <w:szCs w:val="28"/>
        </w:rPr>
      </w:pPr>
      <w:r w:rsidRPr="008F124E">
        <w:rPr>
          <w:rFonts w:ascii="Times New Roman" w:hAnsi="Times New Roman" w:cs="Times New Roman"/>
          <w:sz w:val="28"/>
          <w:szCs w:val="28"/>
        </w:rPr>
        <w:t>Аккредитация представителей средств массовой информации (далее – СМИ) на торжественн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8F124E">
        <w:rPr>
          <w:rFonts w:ascii="Times New Roman" w:hAnsi="Times New Roman" w:cs="Times New Roman"/>
          <w:sz w:val="28"/>
          <w:szCs w:val="28"/>
        </w:rPr>
        <w:t xml:space="preserve"> церемони</w:t>
      </w:r>
      <w:r w:rsidR="0047152B">
        <w:rPr>
          <w:rFonts w:ascii="Times New Roman" w:hAnsi="Times New Roman" w:cs="Times New Roman"/>
          <w:sz w:val="28"/>
          <w:szCs w:val="28"/>
        </w:rPr>
        <w:t xml:space="preserve">ю объявления победителей </w:t>
      </w:r>
      <w:r w:rsidR="008831B6" w:rsidRPr="008831B6">
        <w:rPr>
          <w:rFonts w:ascii="Times New Roman" w:eastAsia="Calibri" w:hAnsi="Times New Roman" w:cs="Times New Roman"/>
          <w:b/>
          <w:sz w:val="28"/>
          <w:szCs w:val="28"/>
        </w:rPr>
        <w:t>Международного творческого конкурса на лучшую современную пьесу года «Автора – на сцену!»</w:t>
      </w:r>
      <w:r w:rsidR="008831B6">
        <w:rPr>
          <w:rFonts w:ascii="Times New Roman" w:eastAsia="Calibri" w:hAnsi="Times New Roman" w:cs="Times New Roman"/>
          <w:b/>
          <w:sz w:val="28"/>
          <w:szCs w:val="28"/>
        </w:rPr>
        <w:t xml:space="preserve"> (далее – Конкурс)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124E">
        <w:rPr>
          <w:rFonts w:ascii="Times New Roman" w:hAnsi="Times New Roman" w:cs="Times New Roman"/>
          <w:sz w:val="28"/>
          <w:szCs w:val="28"/>
        </w:rPr>
        <w:t>проводится в целях обеспечения необходимых условий для профессиональной деятельности по подготовке и распространению полной и достоверной информации о</w:t>
      </w:r>
      <w:r w:rsidR="0047152B">
        <w:rPr>
          <w:rFonts w:ascii="Times New Roman" w:hAnsi="Times New Roman" w:cs="Times New Roman"/>
          <w:sz w:val="28"/>
          <w:szCs w:val="28"/>
        </w:rPr>
        <w:t xml:space="preserve"> Конкурсе</w:t>
      </w:r>
      <w:r w:rsidRPr="008F124E">
        <w:rPr>
          <w:rFonts w:ascii="Times New Roman" w:hAnsi="Times New Roman" w:cs="Times New Roman"/>
          <w:sz w:val="28"/>
          <w:szCs w:val="28"/>
        </w:rPr>
        <w:t>.</w:t>
      </w:r>
    </w:p>
    <w:p w:rsidR="008F124E" w:rsidRPr="008F124E" w:rsidRDefault="008831B6" w:rsidP="00674821">
      <w:pPr>
        <w:numPr>
          <w:ilvl w:val="1"/>
          <w:numId w:val="1"/>
        </w:numPr>
        <w:spacing w:after="0" w:line="240" w:lineRule="auto"/>
        <w:ind w:left="143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="008F124E" w:rsidRPr="008F124E">
        <w:rPr>
          <w:rFonts w:ascii="Times New Roman" w:hAnsi="Times New Roman" w:cs="Times New Roman"/>
          <w:sz w:val="28"/>
          <w:szCs w:val="28"/>
        </w:rPr>
        <w:t>осуществлении профессиональной деятельности представители СМИ обязаны уважать права и законные интересы участников торжественн</w:t>
      </w:r>
      <w:r w:rsidR="008F124E">
        <w:rPr>
          <w:rFonts w:ascii="Times New Roman" w:hAnsi="Times New Roman" w:cs="Times New Roman"/>
          <w:sz w:val="28"/>
          <w:szCs w:val="28"/>
        </w:rPr>
        <w:t>ой</w:t>
      </w:r>
      <w:r w:rsidR="008F124E" w:rsidRPr="008F124E">
        <w:rPr>
          <w:rFonts w:ascii="Times New Roman" w:hAnsi="Times New Roman" w:cs="Times New Roman"/>
          <w:sz w:val="28"/>
          <w:szCs w:val="28"/>
        </w:rPr>
        <w:t xml:space="preserve"> церемони</w:t>
      </w:r>
      <w:r w:rsidR="008F124E">
        <w:rPr>
          <w:rFonts w:ascii="Times New Roman" w:hAnsi="Times New Roman" w:cs="Times New Roman"/>
          <w:sz w:val="28"/>
          <w:szCs w:val="28"/>
        </w:rPr>
        <w:t>и</w:t>
      </w:r>
      <w:r w:rsidR="008F124E" w:rsidRPr="008F124E">
        <w:rPr>
          <w:rFonts w:ascii="Times New Roman" w:hAnsi="Times New Roman" w:cs="Times New Roman"/>
          <w:sz w:val="28"/>
          <w:szCs w:val="28"/>
        </w:rPr>
        <w:t xml:space="preserve"> объявления победителей </w:t>
      </w:r>
      <w:r w:rsidR="0047152B">
        <w:rPr>
          <w:rFonts w:ascii="Times New Roman" w:hAnsi="Times New Roman" w:cs="Times New Roman"/>
          <w:sz w:val="28"/>
          <w:szCs w:val="28"/>
        </w:rPr>
        <w:t>Конкурса</w:t>
      </w:r>
      <w:r w:rsidR="008F124E">
        <w:rPr>
          <w:rFonts w:ascii="Times New Roman" w:hAnsi="Times New Roman" w:cs="Times New Roman"/>
          <w:sz w:val="28"/>
          <w:szCs w:val="28"/>
        </w:rPr>
        <w:t xml:space="preserve"> </w:t>
      </w:r>
      <w:r w:rsidR="008F124E" w:rsidRPr="008F124E">
        <w:rPr>
          <w:rFonts w:ascii="Times New Roman" w:hAnsi="Times New Roman" w:cs="Times New Roman"/>
          <w:sz w:val="28"/>
          <w:szCs w:val="28"/>
        </w:rPr>
        <w:t>и персонала</w:t>
      </w:r>
      <w:r w:rsidR="008F124E" w:rsidRPr="008F124E">
        <w:rPr>
          <w:rFonts w:ascii="Arial" w:hAnsi="Arial" w:cs="Arial"/>
          <w:color w:val="333333"/>
          <w:shd w:val="clear" w:color="auto" w:fill="F6F6F6"/>
        </w:rPr>
        <w:t xml:space="preserve"> </w:t>
      </w:r>
      <w:r w:rsidR="008F124E" w:rsidRPr="008F124E">
        <w:rPr>
          <w:rFonts w:ascii="Times New Roman" w:hAnsi="Times New Roman" w:cs="Times New Roman"/>
          <w:sz w:val="28"/>
          <w:szCs w:val="28"/>
        </w:rPr>
        <w:t>МХ</w:t>
      </w:r>
      <w:r w:rsidR="008F124E">
        <w:rPr>
          <w:rFonts w:ascii="Times New Roman" w:hAnsi="Times New Roman" w:cs="Times New Roman"/>
          <w:sz w:val="28"/>
          <w:szCs w:val="28"/>
        </w:rPr>
        <w:t xml:space="preserve">АТ им. А.П. Чехова, </w:t>
      </w:r>
      <w:r w:rsidR="008F124E" w:rsidRPr="008F124E">
        <w:rPr>
          <w:rFonts w:ascii="Times New Roman" w:hAnsi="Times New Roman" w:cs="Times New Roman"/>
          <w:sz w:val="28"/>
          <w:szCs w:val="28"/>
        </w:rPr>
        <w:t>соблюдать общепризнанные нормы этики.</w:t>
      </w:r>
    </w:p>
    <w:p w:rsidR="008F124E" w:rsidRDefault="008F124E" w:rsidP="00674821">
      <w:pPr>
        <w:numPr>
          <w:ilvl w:val="1"/>
          <w:numId w:val="1"/>
        </w:numPr>
        <w:spacing w:after="0" w:line="240" w:lineRule="auto"/>
        <w:ind w:left="1434" w:hanging="357"/>
        <w:jc w:val="both"/>
        <w:rPr>
          <w:rFonts w:ascii="Times New Roman" w:hAnsi="Times New Roman" w:cs="Times New Roman"/>
          <w:sz w:val="28"/>
          <w:szCs w:val="28"/>
        </w:rPr>
      </w:pPr>
      <w:r w:rsidRPr="008F124E">
        <w:rPr>
          <w:rFonts w:ascii="Times New Roman" w:hAnsi="Times New Roman" w:cs="Times New Roman"/>
          <w:sz w:val="28"/>
          <w:szCs w:val="28"/>
        </w:rPr>
        <w:t xml:space="preserve">Число представителей СМИ, которые могут принять участие в </w:t>
      </w:r>
      <w:r w:rsidR="00065980" w:rsidRPr="00065980">
        <w:rPr>
          <w:rFonts w:ascii="Times New Roman" w:hAnsi="Times New Roman" w:cs="Times New Roman"/>
          <w:sz w:val="28"/>
          <w:szCs w:val="28"/>
        </w:rPr>
        <w:t xml:space="preserve"> церемони</w:t>
      </w:r>
      <w:r w:rsidR="00065980">
        <w:rPr>
          <w:rFonts w:ascii="Times New Roman" w:hAnsi="Times New Roman" w:cs="Times New Roman"/>
          <w:sz w:val="28"/>
          <w:szCs w:val="28"/>
        </w:rPr>
        <w:t>и</w:t>
      </w:r>
      <w:r w:rsidR="00065980" w:rsidRPr="00065980">
        <w:rPr>
          <w:rFonts w:ascii="Times New Roman" w:hAnsi="Times New Roman" w:cs="Times New Roman"/>
          <w:sz w:val="28"/>
          <w:szCs w:val="28"/>
        </w:rPr>
        <w:t xml:space="preserve"> объявления победителей </w:t>
      </w:r>
      <w:r w:rsidR="0047152B">
        <w:rPr>
          <w:rFonts w:ascii="Times New Roman" w:hAnsi="Times New Roman" w:cs="Times New Roman"/>
          <w:sz w:val="28"/>
          <w:szCs w:val="28"/>
        </w:rPr>
        <w:t>Конкурса</w:t>
      </w:r>
      <w:r w:rsidRPr="008F124E">
        <w:rPr>
          <w:rFonts w:ascii="Times New Roman" w:hAnsi="Times New Roman" w:cs="Times New Roman"/>
          <w:sz w:val="28"/>
          <w:szCs w:val="28"/>
        </w:rPr>
        <w:t>, ограничено ввиду стремления организаторов обеспечить представителям СМИ максимально комфортный режим работы и быстрый доступ ко всем необходимым ресурсам в условиях значительного интереса к мероприятию со стороны СМИ и с учетом ограниченности инфраструктурных возможностей площадки мероприятия</w:t>
      </w:r>
      <w:r w:rsidR="00065980">
        <w:rPr>
          <w:rFonts w:ascii="Times New Roman" w:hAnsi="Times New Roman" w:cs="Times New Roman"/>
          <w:sz w:val="28"/>
          <w:szCs w:val="28"/>
        </w:rPr>
        <w:t xml:space="preserve"> (</w:t>
      </w:r>
      <w:r w:rsidR="00065980" w:rsidRPr="00065980">
        <w:rPr>
          <w:rFonts w:ascii="Times New Roman" w:hAnsi="Times New Roman" w:cs="Times New Roman"/>
          <w:sz w:val="28"/>
          <w:szCs w:val="28"/>
        </w:rPr>
        <w:t>Нов</w:t>
      </w:r>
      <w:r w:rsidR="00065980">
        <w:rPr>
          <w:rFonts w:ascii="Times New Roman" w:hAnsi="Times New Roman" w:cs="Times New Roman"/>
          <w:sz w:val="28"/>
          <w:szCs w:val="28"/>
        </w:rPr>
        <w:t>ая</w:t>
      </w:r>
      <w:r w:rsidR="00065980" w:rsidRPr="00065980">
        <w:rPr>
          <w:rFonts w:ascii="Times New Roman" w:hAnsi="Times New Roman" w:cs="Times New Roman"/>
          <w:sz w:val="28"/>
          <w:szCs w:val="28"/>
        </w:rPr>
        <w:t xml:space="preserve"> сцен</w:t>
      </w:r>
      <w:r w:rsidR="00065980">
        <w:rPr>
          <w:rFonts w:ascii="Times New Roman" w:hAnsi="Times New Roman" w:cs="Times New Roman"/>
          <w:sz w:val="28"/>
          <w:szCs w:val="28"/>
        </w:rPr>
        <w:t>а</w:t>
      </w:r>
      <w:r w:rsidR="00065980" w:rsidRPr="00065980">
        <w:rPr>
          <w:rFonts w:ascii="Times New Roman" w:hAnsi="Times New Roman" w:cs="Times New Roman"/>
          <w:sz w:val="28"/>
          <w:szCs w:val="28"/>
        </w:rPr>
        <w:t xml:space="preserve"> МХ</w:t>
      </w:r>
      <w:r w:rsidR="00065980">
        <w:rPr>
          <w:rFonts w:ascii="Times New Roman" w:hAnsi="Times New Roman" w:cs="Times New Roman"/>
          <w:sz w:val="28"/>
          <w:szCs w:val="28"/>
        </w:rPr>
        <w:t>А</w:t>
      </w:r>
      <w:r w:rsidR="00065980" w:rsidRPr="00065980">
        <w:rPr>
          <w:rFonts w:ascii="Times New Roman" w:hAnsi="Times New Roman" w:cs="Times New Roman"/>
          <w:sz w:val="28"/>
          <w:szCs w:val="28"/>
        </w:rPr>
        <w:t>Т им. А.П. Чехова</w:t>
      </w:r>
      <w:r w:rsidRPr="008F124E">
        <w:rPr>
          <w:rFonts w:ascii="Times New Roman" w:hAnsi="Times New Roman" w:cs="Times New Roman"/>
          <w:sz w:val="28"/>
          <w:szCs w:val="28"/>
        </w:rPr>
        <w:t>).</w:t>
      </w:r>
    </w:p>
    <w:p w:rsidR="00674821" w:rsidRPr="008F124E" w:rsidRDefault="00674821" w:rsidP="00E87142">
      <w:pPr>
        <w:spacing w:after="0" w:line="240" w:lineRule="auto"/>
        <w:ind w:left="1434"/>
        <w:jc w:val="both"/>
        <w:rPr>
          <w:rFonts w:ascii="Times New Roman" w:hAnsi="Times New Roman" w:cs="Times New Roman"/>
          <w:sz w:val="28"/>
          <w:szCs w:val="28"/>
        </w:rPr>
      </w:pPr>
    </w:p>
    <w:p w:rsidR="008F124E" w:rsidRPr="008F124E" w:rsidRDefault="008F124E" w:rsidP="008F124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F124E">
        <w:rPr>
          <w:rFonts w:ascii="Times New Roman" w:hAnsi="Times New Roman" w:cs="Times New Roman"/>
          <w:b/>
          <w:bCs/>
          <w:sz w:val="28"/>
          <w:szCs w:val="28"/>
        </w:rPr>
        <w:t>Аккредитация представителей СМИ</w:t>
      </w:r>
    </w:p>
    <w:p w:rsidR="008F124E" w:rsidRPr="008F124E" w:rsidRDefault="008F124E" w:rsidP="008F124E">
      <w:pPr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F124E">
        <w:rPr>
          <w:rFonts w:ascii="Times New Roman" w:hAnsi="Times New Roman" w:cs="Times New Roman"/>
          <w:b/>
          <w:bCs/>
          <w:sz w:val="28"/>
          <w:szCs w:val="28"/>
        </w:rPr>
        <w:t>Порядок аккредитации</w:t>
      </w:r>
    </w:p>
    <w:p w:rsidR="008F124E" w:rsidRPr="008F124E" w:rsidRDefault="008F124E" w:rsidP="00967F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124E">
        <w:rPr>
          <w:rFonts w:ascii="Times New Roman" w:hAnsi="Times New Roman" w:cs="Times New Roman"/>
          <w:sz w:val="28"/>
          <w:szCs w:val="28"/>
        </w:rPr>
        <w:t xml:space="preserve">Регистрационную заявку для участия в </w:t>
      </w:r>
      <w:r w:rsidR="00065980" w:rsidRPr="00065980">
        <w:rPr>
          <w:rFonts w:ascii="Times New Roman" w:hAnsi="Times New Roman" w:cs="Times New Roman"/>
          <w:sz w:val="28"/>
          <w:szCs w:val="28"/>
        </w:rPr>
        <w:t xml:space="preserve">церемонии объявления победителей </w:t>
      </w:r>
      <w:r w:rsidR="0047152B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Pr="008F124E">
        <w:rPr>
          <w:rFonts w:ascii="Times New Roman" w:hAnsi="Times New Roman" w:cs="Times New Roman"/>
          <w:sz w:val="28"/>
          <w:szCs w:val="28"/>
        </w:rPr>
        <w:t>могут подать как российские, так и иностранные представители СМИ, при этом:</w:t>
      </w:r>
    </w:p>
    <w:p w:rsidR="008F124E" w:rsidRPr="008F124E" w:rsidRDefault="008F124E" w:rsidP="00674821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24E">
        <w:rPr>
          <w:rFonts w:ascii="Times New Roman" w:hAnsi="Times New Roman" w:cs="Times New Roman"/>
          <w:sz w:val="28"/>
          <w:szCs w:val="28"/>
        </w:rPr>
        <w:t xml:space="preserve">российские организации СМИ должны быть зарегистрированы в Федеральной службе по надзору в сфере связи, информационных технологий и массовых коммуникаций (далее – </w:t>
      </w:r>
      <w:proofErr w:type="spellStart"/>
      <w:r w:rsidRPr="008F124E">
        <w:rPr>
          <w:rFonts w:ascii="Times New Roman" w:hAnsi="Times New Roman" w:cs="Times New Roman"/>
          <w:sz w:val="28"/>
          <w:szCs w:val="28"/>
        </w:rPr>
        <w:t>Роскомнадзор</w:t>
      </w:r>
      <w:proofErr w:type="spellEnd"/>
      <w:r w:rsidRPr="008F124E">
        <w:rPr>
          <w:rFonts w:ascii="Times New Roman" w:hAnsi="Times New Roman" w:cs="Times New Roman"/>
          <w:sz w:val="28"/>
          <w:szCs w:val="28"/>
        </w:rPr>
        <w:t>);</w:t>
      </w:r>
    </w:p>
    <w:p w:rsidR="008F124E" w:rsidRPr="00303D4E" w:rsidRDefault="008F124E" w:rsidP="00303D4E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24E">
        <w:rPr>
          <w:rFonts w:ascii="Times New Roman" w:hAnsi="Times New Roman" w:cs="Times New Roman"/>
          <w:sz w:val="28"/>
          <w:szCs w:val="28"/>
        </w:rPr>
        <w:t>иностранные представители СМИ</w:t>
      </w:r>
      <w:r w:rsidR="00303D4E">
        <w:rPr>
          <w:rFonts w:ascii="Times New Roman" w:hAnsi="Times New Roman" w:cs="Times New Roman"/>
          <w:sz w:val="28"/>
          <w:szCs w:val="28"/>
        </w:rPr>
        <w:t xml:space="preserve"> </w:t>
      </w:r>
      <w:r w:rsidRPr="00303D4E">
        <w:rPr>
          <w:rFonts w:ascii="Times New Roman" w:hAnsi="Times New Roman" w:cs="Times New Roman"/>
          <w:sz w:val="28"/>
          <w:szCs w:val="28"/>
        </w:rPr>
        <w:t>должны быть аккредитованы</w:t>
      </w:r>
      <w:r w:rsidR="00303D4E">
        <w:rPr>
          <w:rFonts w:ascii="Times New Roman" w:hAnsi="Times New Roman" w:cs="Times New Roman"/>
          <w:sz w:val="28"/>
          <w:szCs w:val="28"/>
        </w:rPr>
        <w:t xml:space="preserve"> МИД России.</w:t>
      </w:r>
    </w:p>
    <w:p w:rsidR="00674821" w:rsidRPr="00303D4E" w:rsidRDefault="00674821" w:rsidP="00674821">
      <w:pPr>
        <w:spacing w:after="0" w:line="240" w:lineRule="auto"/>
        <w:ind w:left="2880"/>
        <w:jc w:val="both"/>
        <w:rPr>
          <w:rFonts w:ascii="Times New Roman" w:hAnsi="Times New Roman" w:cs="Times New Roman"/>
          <w:strike/>
          <w:sz w:val="28"/>
          <w:szCs w:val="28"/>
        </w:rPr>
      </w:pPr>
    </w:p>
    <w:p w:rsidR="008F124E" w:rsidRPr="008F124E" w:rsidRDefault="008F124E" w:rsidP="008F124E">
      <w:pPr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F124E">
        <w:rPr>
          <w:rFonts w:ascii="Times New Roman" w:hAnsi="Times New Roman" w:cs="Times New Roman"/>
          <w:b/>
          <w:bCs/>
          <w:sz w:val="28"/>
          <w:szCs w:val="28"/>
        </w:rPr>
        <w:t>Аккредитационные</w:t>
      </w:r>
      <w:proofErr w:type="spellEnd"/>
      <w:r w:rsidRPr="008F124E">
        <w:rPr>
          <w:rFonts w:ascii="Times New Roman" w:hAnsi="Times New Roman" w:cs="Times New Roman"/>
          <w:b/>
          <w:bCs/>
          <w:sz w:val="28"/>
          <w:szCs w:val="28"/>
        </w:rPr>
        <w:t xml:space="preserve"> квоты для представителей СМИ</w:t>
      </w:r>
    </w:p>
    <w:p w:rsidR="008F124E" w:rsidRPr="008F124E" w:rsidRDefault="008F124E" w:rsidP="00674821">
      <w:pPr>
        <w:numPr>
          <w:ilvl w:val="2"/>
          <w:numId w:val="1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r w:rsidRPr="008F124E">
        <w:rPr>
          <w:rFonts w:ascii="Times New Roman" w:hAnsi="Times New Roman" w:cs="Times New Roman"/>
          <w:sz w:val="28"/>
          <w:szCs w:val="28"/>
        </w:rPr>
        <w:t>От печатных изданий:</w:t>
      </w:r>
    </w:p>
    <w:p w:rsidR="008F124E" w:rsidRPr="008F124E" w:rsidRDefault="008F124E" w:rsidP="00674821">
      <w:pPr>
        <w:numPr>
          <w:ilvl w:val="3"/>
          <w:numId w:val="1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r w:rsidRPr="008F124E">
        <w:rPr>
          <w:rFonts w:ascii="Times New Roman" w:hAnsi="Times New Roman" w:cs="Times New Roman"/>
          <w:sz w:val="28"/>
          <w:szCs w:val="28"/>
        </w:rPr>
        <w:t>газеты – 3 человека (2 корреспондента, 1 фотограф);</w:t>
      </w:r>
    </w:p>
    <w:p w:rsidR="008F124E" w:rsidRPr="008F124E" w:rsidRDefault="008F124E" w:rsidP="00674821">
      <w:pPr>
        <w:numPr>
          <w:ilvl w:val="3"/>
          <w:numId w:val="1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r w:rsidRPr="008F124E">
        <w:rPr>
          <w:rFonts w:ascii="Times New Roman" w:hAnsi="Times New Roman" w:cs="Times New Roman"/>
          <w:sz w:val="28"/>
          <w:szCs w:val="28"/>
        </w:rPr>
        <w:t>журналы – 2 человека (1 корреспондент, 1 фотограф).</w:t>
      </w:r>
    </w:p>
    <w:p w:rsidR="008F124E" w:rsidRPr="008F124E" w:rsidRDefault="008F124E" w:rsidP="00674821">
      <w:pPr>
        <w:numPr>
          <w:ilvl w:val="2"/>
          <w:numId w:val="1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r w:rsidRPr="008F124E">
        <w:rPr>
          <w:rFonts w:ascii="Times New Roman" w:hAnsi="Times New Roman" w:cs="Times New Roman"/>
          <w:sz w:val="28"/>
          <w:szCs w:val="28"/>
        </w:rPr>
        <w:t>От информационных агентств – 4 человека (2 корреспондента, 2 фотографа).</w:t>
      </w:r>
    </w:p>
    <w:p w:rsidR="008F124E" w:rsidRPr="008F124E" w:rsidRDefault="008F124E" w:rsidP="00674821">
      <w:pPr>
        <w:numPr>
          <w:ilvl w:val="2"/>
          <w:numId w:val="1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r w:rsidRPr="008F124E">
        <w:rPr>
          <w:rFonts w:ascii="Times New Roman" w:hAnsi="Times New Roman" w:cs="Times New Roman"/>
          <w:sz w:val="28"/>
          <w:szCs w:val="28"/>
        </w:rPr>
        <w:lastRenderedPageBreak/>
        <w:t>От электронных изданий (включая блоги) – 2 человека (1 корреспондент, 1 оператор).</w:t>
      </w:r>
    </w:p>
    <w:p w:rsidR="008F124E" w:rsidRPr="008F124E" w:rsidRDefault="008F124E" w:rsidP="00674821">
      <w:pPr>
        <w:numPr>
          <w:ilvl w:val="2"/>
          <w:numId w:val="1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r w:rsidRPr="008F124E">
        <w:rPr>
          <w:rFonts w:ascii="Times New Roman" w:hAnsi="Times New Roman" w:cs="Times New Roman"/>
          <w:sz w:val="28"/>
          <w:szCs w:val="28"/>
        </w:rPr>
        <w:t xml:space="preserve">От телевизионных компаний – 7 человек (2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5980">
        <w:rPr>
          <w:rFonts w:ascii="Times New Roman" w:hAnsi="Times New Roman" w:cs="Times New Roman"/>
          <w:sz w:val="28"/>
          <w:szCs w:val="28"/>
        </w:rPr>
        <w:t>к</w:t>
      </w:r>
      <w:r w:rsidRPr="008F124E">
        <w:rPr>
          <w:rFonts w:ascii="Times New Roman" w:hAnsi="Times New Roman" w:cs="Times New Roman"/>
          <w:sz w:val="28"/>
          <w:szCs w:val="28"/>
        </w:rPr>
        <w:t>орреспондента, 1 продюсер, 2 оператора, 2 звукооператора).</w:t>
      </w:r>
    </w:p>
    <w:p w:rsidR="008F124E" w:rsidRDefault="008F124E" w:rsidP="00674821">
      <w:pPr>
        <w:numPr>
          <w:ilvl w:val="2"/>
          <w:numId w:val="1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r w:rsidRPr="008F124E">
        <w:rPr>
          <w:rFonts w:ascii="Times New Roman" w:hAnsi="Times New Roman" w:cs="Times New Roman"/>
          <w:sz w:val="28"/>
          <w:szCs w:val="28"/>
        </w:rPr>
        <w:t>От радиокомпаний – 2 человека (2 корреспондента).</w:t>
      </w:r>
    </w:p>
    <w:p w:rsidR="00674821" w:rsidRPr="008F124E" w:rsidRDefault="00674821" w:rsidP="006F634D">
      <w:pPr>
        <w:spacing w:after="0" w:line="240" w:lineRule="auto"/>
        <w:ind w:left="2160"/>
        <w:jc w:val="both"/>
        <w:rPr>
          <w:rFonts w:ascii="Times New Roman" w:hAnsi="Times New Roman" w:cs="Times New Roman"/>
          <w:sz w:val="28"/>
          <w:szCs w:val="28"/>
        </w:rPr>
      </w:pPr>
    </w:p>
    <w:p w:rsidR="008F124E" w:rsidRPr="008F124E" w:rsidRDefault="008F124E" w:rsidP="008F124E">
      <w:pPr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F124E">
        <w:rPr>
          <w:rFonts w:ascii="Times New Roman" w:hAnsi="Times New Roman" w:cs="Times New Roman"/>
          <w:b/>
          <w:bCs/>
          <w:sz w:val="28"/>
          <w:szCs w:val="28"/>
        </w:rPr>
        <w:t>Процедура подачи и рассмотрения заявки на аккредитацию</w:t>
      </w:r>
    </w:p>
    <w:p w:rsidR="00674821" w:rsidRPr="00F07905" w:rsidRDefault="008F124E" w:rsidP="00303D4E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  <w:r w:rsidRPr="008F124E">
        <w:rPr>
          <w:rFonts w:ascii="Times New Roman" w:hAnsi="Times New Roman" w:cs="Times New Roman"/>
          <w:sz w:val="28"/>
          <w:szCs w:val="28"/>
        </w:rPr>
        <w:t xml:space="preserve">Представители СМИ, желающие принять участие в освещении </w:t>
      </w:r>
      <w:r w:rsidR="00BB6E41" w:rsidRPr="00BB6E41">
        <w:rPr>
          <w:rFonts w:ascii="Times New Roman" w:hAnsi="Times New Roman" w:cs="Times New Roman"/>
          <w:sz w:val="28"/>
          <w:szCs w:val="28"/>
        </w:rPr>
        <w:t>церемонии объявления победителей</w:t>
      </w:r>
      <w:r w:rsidR="00303D4E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Pr="008F124E">
        <w:rPr>
          <w:rFonts w:ascii="Times New Roman" w:hAnsi="Times New Roman" w:cs="Times New Roman"/>
          <w:sz w:val="28"/>
          <w:szCs w:val="28"/>
        </w:rPr>
        <w:t xml:space="preserve">, подают </w:t>
      </w:r>
      <w:r w:rsidRPr="00967F7B">
        <w:rPr>
          <w:rFonts w:ascii="Times New Roman" w:hAnsi="Times New Roman" w:cs="Times New Roman"/>
          <w:b/>
          <w:color w:val="2E74B5" w:themeColor="accent1" w:themeShade="BF"/>
          <w:sz w:val="28"/>
          <w:szCs w:val="28"/>
          <w:u w:val="single"/>
        </w:rPr>
        <w:t>заявку на аккредитацию</w:t>
      </w:r>
      <w:r w:rsidRPr="00967F7B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 </w:t>
      </w:r>
      <w:r w:rsidRPr="008F124E">
        <w:rPr>
          <w:rFonts w:ascii="Times New Roman" w:hAnsi="Times New Roman" w:cs="Times New Roman"/>
          <w:sz w:val="28"/>
          <w:szCs w:val="28"/>
        </w:rPr>
        <w:t>(далее – заявка)</w:t>
      </w:r>
      <w:r w:rsidR="00303D4E">
        <w:rPr>
          <w:rFonts w:ascii="Times New Roman" w:hAnsi="Times New Roman" w:cs="Times New Roman"/>
          <w:sz w:val="28"/>
          <w:szCs w:val="28"/>
        </w:rPr>
        <w:t>.</w:t>
      </w:r>
      <w:r w:rsidRPr="008F124E">
        <w:rPr>
          <w:rFonts w:ascii="Times New Roman" w:hAnsi="Times New Roman" w:cs="Times New Roman"/>
          <w:sz w:val="28"/>
          <w:szCs w:val="28"/>
        </w:rPr>
        <w:t xml:space="preserve"> </w:t>
      </w:r>
      <w:r w:rsidR="00674821" w:rsidRPr="00674821">
        <w:rPr>
          <w:rFonts w:ascii="Times New Roman" w:hAnsi="Times New Roman" w:cs="Times New Roman"/>
          <w:bCs/>
          <w:sz w:val="28"/>
          <w:szCs w:val="28"/>
        </w:rPr>
        <w:t xml:space="preserve">Заявка на аккредитацию подписывается главным редактором СМИ, заверяется печатью редакции и </w:t>
      </w:r>
      <w:r w:rsidR="00674821">
        <w:rPr>
          <w:rFonts w:ascii="Times New Roman" w:hAnsi="Times New Roman" w:cs="Times New Roman"/>
          <w:bCs/>
          <w:sz w:val="28"/>
          <w:szCs w:val="28"/>
        </w:rPr>
        <w:t xml:space="preserve">скан </w:t>
      </w:r>
      <w:r w:rsidR="00674821" w:rsidRPr="00674821">
        <w:rPr>
          <w:rFonts w:ascii="Times New Roman" w:hAnsi="Times New Roman" w:cs="Times New Roman"/>
          <w:bCs/>
          <w:sz w:val="28"/>
          <w:szCs w:val="28"/>
        </w:rPr>
        <w:t>пред</w:t>
      </w:r>
      <w:r w:rsidR="006F634D">
        <w:rPr>
          <w:rFonts w:ascii="Times New Roman" w:hAnsi="Times New Roman" w:cs="Times New Roman"/>
          <w:bCs/>
          <w:sz w:val="28"/>
          <w:szCs w:val="28"/>
        </w:rPr>
        <w:t>о</w:t>
      </w:r>
      <w:r w:rsidR="00674821" w:rsidRPr="00674821">
        <w:rPr>
          <w:rFonts w:ascii="Times New Roman" w:hAnsi="Times New Roman" w:cs="Times New Roman"/>
          <w:bCs/>
          <w:sz w:val="28"/>
          <w:szCs w:val="28"/>
        </w:rPr>
        <w:t xml:space="preserve">ставляется </w:t>
      </w:r>
      <w:r w:rsidR="00303D4E">
        <w:rPr>
          <w:rFonts w:ascii="Times New Roman" w:hAnsi="Times New Roman" w:cs="Times New Roman"/>
          <w:bCs/>
          <w:sz w:val="28"/>
          <w:szCs w:val="28"/>
        </w:rPr>
        <w:t>по электронной почте</w:t>
      </w:r>
      <w:r w:rsidR="006F634D">
        <w:rPr>
          <w:rFonts w:ascii="Times New Roman" w:hAnsi="Times New Roman" w:cs="Times New Roman"/>
          <w:bCs/>
          <w:sz w:val="28"/>
          <w:szCs w:val="28"/>
        </w:rPr>
        <w:t>:</w:t>
      </w:r>
      <w:r w:rsidR="00303D4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03D4E">
        <w:rPr>
          <w:rFonts w:eastAsia="Times New Roman" w:cstheme="minorHAnsi"/>
          <w:sz w:val="28"/>
          <w:szCs w:val="28"/>
          <w:lang w:val="en-US" w:eastAsia="ru-RU"/>
        </w:rPr>
        <w:t>konkursdrama</w:t>
      </w:r>
      <w:proofErr w:type="spellEnd"/>
      <w:r w:rsidR="00303D4E" w:rsidRPr="0064638D">
        <w:rPr>
          <w:rFonts w:eastAsia="Times New Roman" w:cstheme="minorHAnsi"/>
          <w:sz w:val="28"/>
          <w:szCs w:val="28"/>
          <w:lang w:eastAsia="ru-RU"/>
        </w:rPr>
        <w:t>@</w:t>
      </w:r>
      <w:r w:rsidR="00303D4E">
        <w:rPr>
          <w:rFonts w:eastAsia="Times New Roman" w:cstheme="minorHAnsi"/>
          <w:sz w:val="28"/>
          <w:szCs w:val="28"/>
          <w:lang w:val="en-US" w:eastAsia="ru-RU"/>
        </w:rPr>
        <w:t>mail</w:t>
      </w:r>
      <w:r w:rsidR="00303D4E" w:rsidRPr="0064638D">
        <w:rPr>
          <w:rFonts w:eastAsia="Times New Roman" w:cstheme="minorHAnsi"/>
          <w:sz w:val="28"/>
          <w:szCs w:val="28"/>
          <w:lang w:eastAsia="ru-RU"/>
        </w:rPr>
        <w:t>.</w:t>
      </w:r>
      <w:proofErr w:type="spellStart"/>
      <w:r w:rsidR="00303D4E">
        <w:rPr>
          <w:rFonts w:eastAsia="Times New Roman" w:cstheme="minorHAnsi"/>
          <w:sz w:val="28"/>
          <w:szCs w:val="28"/>
          <w:lang w:val="en-US" w:eastAsia="ru-RU"/>
        </w:rPr>
        <w:t>ru</w:t>
      </w:r>
      <w:proofErr w:type="spellEnd"/>
      <w:r w:rsidR="00F07905">
        <w:rPr>
          <w:rFonts w:eastAsia="Times New Roman" w:cstheme="minorHAnsi"/>
          <w:sz w:val="28"/>
          <w:szCs w:val="28"/>
          <w:lang w:eastAsia="ru-RU"/>
        </w:rPr>
        <w:t xml:space="preserve">. </w:t>
      </w:r>
      <w:r w:rsidR="00F07905" w:rsidRPr="00F0790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 заявки предоставляется по прибытии на Конкурс.</w:t>
      </w:r>
    </w:p>
    <w:p w:rsidR="008F124E" w:rsidRDefault="008F124E" w:rsidP="00674821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24E">
        <w:rPr>
          <w:rFonts w:ascii="Times New Roman" w:hAnsi="Times New Roman" w:cs="Times New Roman"/>
          <w:sz w:val="28"/>
          <w:szCs w:val="28"/>
        </w:rPr>
        <w:t>В заявке необходимо заполнить все поля.</w:t>
      </w:r>
    </w:p>
    <w:p w:rsidR="00674821" w:rsidRPr="00674821" w:rsidRDefault="00674821" w:rsidP="00674821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821">
        <w:rPr>
          <w:rFonts w:ascii="Times New Roman" w:hAnsi="Times New Roman" w:cs="Times New Roman"/>
          <w:sz w:val="28"/>
          <w:szCs w:val="28"/>
        </w:rPr>
        <w:t>В заявке на аккредитацию указываются:</w:t>
      </w:r>
    </w:p>
    <w:p w:rsidR="00674821" w:rsidRPr="00674821" w:rsidRDefault="00674821" w:rsidP="00674821">
      <w:pPr>
        <w:spacing w:after="0" w:line="240" w:lineRule="auto"/>
        <w:ind w:left="2160"/>
        <w:jc w:val="both"/>
        <w:rPr>
          <w:rFonts w:ascii="Times New Roman" w:hAnsi="Times New Roman" w:cs="Times New Roman"/>
          <w:sz w:val="28"/>
          <w:szCs w:val="28"/>
        </w:rPr>
      </w:pPr>
      <w:r w:rsidRPr="00674821">
        <w:rPr>
          <w:rFonts w:ascii="Times New Roman" w:hAnsi="Times New Roman" w:cs="Times New Roman"/>
          <w:sz w:val="28"/>
          <w:szCs w:val="28"/>
        </w:rPr>
        <w:t>- реквизиты СМИ;</w:t>
      </w:r>
    </w:p>
    <w:p w:rsidR="00674821" w:rsidRPr="00674821" w:rsidRDefault="00674821" w:rsidP="00674821">
      <w:pPr>
        <w:spacing w:after="0" w:line="240" w:lineRule="auto"/>
        <w:ind w:left="2160"/>
        <w:jc w:val="both"/>
        <w:rPr>
          <w:rFonts w:ascii="Times New Roman" w:hAnsi="Times New Roman" w:cs="Times New Roman"/>
          <w:sz w:val="28"/>
          <w:szCs w:val="28"/>
        </w:rPr>
      </w:pPr>
      <w:r w:rsidRPr="00674821">
        <w:rPr>
          <w:rFonts w:ascii="Times New Roman" w:hAnsi="Times New Roman" w:cs="Times New Roman"/>
          <w:sz w:val="28"/>
          <w:szCs w:val="28"/>
        </w:rPr>
        <w:t>- фамилия, имя, отчество журналиста, должность, рабочий телефон, факс, e-</w:t>
      </w:r>
      <w:proofErr w:type="spellStart"/>
      <w:r w:rsidRPr="00674821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674821">
        <w:rPr>
          <w:rFonts w:ascii="Times New Roman" w:hAnsi="Times New Roman" w:cs="Times New Roman"/>
          <w:sz w:val="28"/>
          <w:szCs w:val="28"/>
        </w:rPr>
        <w:t>;</w:t>
      </w:r>
    </w:p>
    <w:p w:rsidR="00674821" w:rsidRPr="00674821" w:rsidRDefault="00674821" w:rsidP="00674821">
      <w:pPr>
        <w:spacing w:after="0" w:line="240" w:lineRule="auto"/>
        <w:ind w:left="2160"/>
        <w:jc w:val="both"/>
        <w:rPr>
          <w:rFonts w:ascii="Times New Roman" w:hAnsi="Times New Roman" w:cs="Times New Roman"/>
          <w:sz w:val="28"/>
          <w:szCs w:val="28"/>
        </w:rPr>
      </w:pPr>
      <w:r w:rsidRPr="00674821">
        <w:rPr>
          <w:rFonts w:ascii="Times New Roman" w:hAnsi="Times New Roman" w:cs="Times New Roman"/>
          <w:sz w:val="28"/>
          <w:szCs w:val="28"/>
        </w:rPr>
        <w:t>- сведения об ознакомлении заявленного для аккредитации журналиста с настоящими Правилами;</w:t>
      </w:r>
    </w:p>
    <w:p w:rsidR="00674821" w:rsidRDefault="005073F4" w:rsidP="00674821">
      <w:pPr>
        <w:spacing w:after="0" w:line="240" w:lineRule="auto"/>
        <w:ind w:left="21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74821" w:rsidRPr="00674821">
        <w:rPr>
          <w:rFonts w:ascii="Times New Roman" w:hAnsi="Times New Roman" w:cs="Times New Roman"/>
          <w:sz w:val="28"/>
          <w:szCs w:val="28"/>
        </w:rPr>
        <w:t xml:space="preserve">согласие (подпись) каждого заявленного журналиста на обработку его персональных данных с учетом требований, предусмотренных Федеральным законом от 27 июля 2006 года </w:t>
      </w:r>
      <w:r w:rsidR="00967F7B">
        <w:rPr>
          <w:rFonts w:ascii="Times New Roman" w:hAnsi="Times New Roman" w:cs="Times New Roman"/>
          <w:sz w:val="28"/>
          <w:szCs w:val="28"/>
        </w:rPr>
        <w:t>№</w:t>
      </w:r>
      <w:r w:rsidR="00674821" w:rsidRPr="00674821">
        <w:rPr>
          <w:rFonts w:ascii="Times New Roman" w:hAnsi="Times New Roman" w:cs="Times New Roman"/>
          <w:sz w:val="28"/>
          <w:szCs w:val="28"/>
        </w:rPr>
        <w:t xml:space="preserve"> 152-ФЗ "О персональных данных".</w:t>
      </w:r>
    </w:p>
    <w:p w:rsidR="008F124E" w:rsidRPr="00F07905" w:rsidRDefault="008F124E" w:rsidP="00674821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24E">
        <w:rPr>
          <w:rFonts w:ascii="Times New Roman" w:hAnsi="Times New Roman" w:cs="Times New Roman"/>
          <w:sz w:val="28"/>
          <w:szCs w:val="28"/>
        </w:rPr>
        <w:t>Сроки подачи заявок</w:t>
      </w:r>
      <w:r w:rsidR="00F07905">
        <w:rPr>
          <w:rFonts w:ascii="Times New Roman" w:hAnsi="Times New Roman" w:cs="Times New Roman"/>
          <w:sz w:val="28"/>
          <w:szCs w:val="28"/>
        </w:rPr>
        <w:t xml:space="preserve"> по электронной почте </w:t>
      </w:r>
      <w:proofErr w:type="spellStart"/>
      <w:r w:rsidR="00F07905">
        <w:rPr>
          <w:rFonts w:eastAsia="Times New Roman" w:cstheme="minorHAnsi"/>
          <w:sz w:val="28"/>
          <w:szCs w:val="28"/>
          <w:lang w:val="en-US" w:eastAsia="ru-RU"/>
        </w:rPr>
        <w:t>konkursdrama</w:t>
      </w:r>
      <w:proofErr w:type="spellEnd"/>
      <w:r w:rsidR="00F07905" w:rsidRPr="0064638D">
        <w:rPr>
          <w:rFonts w:eastAsia="Times New Roman" w:cstheme="minorHAnsi"/>
          <w:sz w:val="28"/>
          <w:szCs w:val="28"/>
          <w:lang w:eastAsia="ru-RU"/>
        </w:rPr>
        <w:t>@</w:t>
      </w:r>
      <w:r w:rsidR="00F07905">
        <w:rPr>
          <w:rFonts w:eastAsia="Times New Roman" w:cstheme="minorHAnsi"/>
          <w:sz w:val="28"/>
          <w:szCs w:val="28"/>
          <w:lang w:val="en-US" w:eastAsia="ru-RU"/>
        </w:rPr>
        <w:t>mail</w:t>
      </w:r>
      <w:r w:rsidR="00F07905" w:rsidRPr="0064638D">
        <w:rPr>
          <w:rFonts w:eastAsia="Times New Roman" w:cstheme="minorHAnsi"/>
          <w:sz w:val="28"/>
          <w:szCs w:val="28"/>
          <w:lang w:eastAsia="ru-RU"/>
        </w:rPr>
        <w:t>.</w:t>
      </w:r>
      <w:proofErr w:type="spellStart"/>
      <w:r w:rsidR="00F07905" w:rsidRPr="00F07905">
        <w:rPr>
          <w:rFonts w:eastAsia="Times New Roman" w:cs="Times New Roman"/>
          <w:sz w:val="28"/>
          <w:szCs w:val="28"/>
          <w:lang w:val="en-US" w:eastAsia="ru-RU"/>
        </w:rPr>
        <w:t>ru</w:t>
      </w:r>
      <w:proofErr w:type="spellEnd"/>
      <w:r w:rsidRPr="00F07905">
        <w:rPr>
          <w:rFonts w:ascii="Times New Roman" w:hAnsi="Times New Roman" w:cs="Times New Roman"/>
          <w:sz w:val="28"/>
          <w:szCs w:val="28"/>
        </w:rPr>
        <w:t xml:space="preserve"> с </w:t>
      </w:r>
      <w:r w:rsidR="00BB6E41" w:rsidRPr="00F07905">
        <w:rPr>
          <w:rFonts w:ascii="Times New Roman" w:hAnsi="Times New Roman" w:cs="Times New Roman"/>
          <w:sz w:val="28"/>
          <w:szCs w:val="28"/>
        </w:rPr>
        <w:t>«</w:t>
      </w:r>
      <w:r w:rsidR="00F07905" w:rsidRPr="00F07905">
        <w:rPr>
          <w:rFonts w:ascii="Times New Roman" w:hAnsi="Times New Roman" w:cs="Times New Roman"/>
          <w:sz w:val="28"/>
          <w:szCs w:val="28"/>
        </w:rPr>
        <w:t>23</w:t>
      </w:r>
      <w:r w:rsidR="00BB6E41" w:rsidRPr="00F07905">
        <w:rPr>
          <w:rFonts w:ascii="Times New Roman" w:hAnsi="Times New Roman" w:cs="Times New Roman"/>
          <w:sz w:val="28"/>
          <w:szCs w:val="28"/>
        </w:rPr>
        <w:t>»</w:t>
      </w:r>
      <w:r w:rsidRPr="00F07905">
        <w:rPr>
          <w:rFonts w:ascii="Times New Roman" w:hAnsi="Times New Roman" w:cs="Times New Roman"/>
          <w:sz w:val="28"/>
          <w:szCs w:val="28"/>
        </w:rPr>
        <w:t xml:space="preserve"> ноября 2018 г. по </w:t>
      </w:r>
      <w:r w:rsidR="00BB6E41" w:rsidRPr="00F07905">
        <w:rPr>
          <w:rFonts w:ascii="Times New Roman" w:hAnsi="Times New Roman" w:cs="Times New Roman"/>
          <w:sz w:val="28"/>
          <w:szCs w:val="28"/>
        </w:rPr>
        <w:t>«</w:t>
      </w:r>
      <w:r w:rsidR="00F07905" w:rsidRPr="00F07905">
        <w:rPr>
          <w:rFonts w:ascii="Times New Roman" w:hAnsi="Times New Roman" w:cs="Times New Roman"/>
          <w:sz w:val="28"/>
          <w:szCs w:val="28"/>
        </w:rPr>
        <w:t>0</w:t>
      </w:r>
      <w:r w:rsidR="00F07905">
        <w:rPr>
          <w:rFonts w:ascii="Times New Roman" w:hAnsi="Times New Roman" w:cs="Times New Roman"/>
          <w:sz w:val="28"/>
          <w:szCs w:val="28"/>
        </w:rPr>
        <w:t>3</w:t>
      </w:r>
      <w:r w:rsidR="00BB6E41" w:rsidRPr="00F07905">
        <w:rPr>
          <w:rFonts w:ascii="Times New Roman" w:hAnsi="Times New Roman" w:cs="Times New Roman"/>
          <w:sz w:val="28"/>
          <w:szCs w:val="28"/>
        </w:rPr>
        <w:t>»</w:t>
      </w:r>
      <w:r w:rsidRPr="00F07905">
        <w:rPr>
          <w:rFonts w:ascii="Times New Roman" w:hAnsi="Times New Roman" w:cs="Times New Roman"/>
          <w:sz w:val="28"/>
          <w:szCs w:val="28"/>
        </w:rPr>
        <w:t xml:space="preserve"> </w:t>
      </w:r>
      <w:r w:rsidR="00BB6E41" w:rsidRPr="00F07905">
        <w:rPr>
          <w:rFonts w:ascii="Times New Roman" w:hAnsi="Times New Roman" w:cs="Times New Roman"/>
          <w:sz w:val="28"/>
          <w:szCs w:val="28"/>
        </w:rPr>
        <w:t>декабря</w:t>
      </w:r>
      <w:r w:rsidRPr="00F07905">
        <w:rPr>
          <w:rFonts w:ascii="Times New Roman" w:hAnsi="Times New Roman" w:cs="Times New Roman"/>
          <w:sz w:val="28"/>
          <w:szCs w:val="28"/>
        </w:rPr>
        <w:t xml:space="preserve"> 201</w:t>
      </w:r>
      <w:r w:rsidR="00BB6E41" w:rsidRPr="00F07905">
        <w:rPr>
          <w:rFonts w:ascii="Times New Roman" w:hAnsi="Times New Roman" w:cs="Times New Roman"/>
          <w:sz w:val="28"/>
          <w:szCs w:val="28"/>
        </w:rPr>
        <w:t>8</w:t>
      </w:r>
      <w:r w:rsidRPr="00F0790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F124E" w:rsidRPr="008F124E" w:rsidRDefault="008F124E" w:rsidP="00674821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24E">
        <w:rPr>
          <w:rFonts w:ascii="Times New Roman" w:hAnsi="Times New Roman" w:cs="Times New Roman"/>
          <w:sz w:val="28"/>
          <w:szCs w:val="28"/>
        </w:rPr>
        <w:t>Срок рассмот</w:t>
      </w:r>
      <w:r w:rsidR="00BB6E41">
        <w:rPr>
          <w:rFonts w:ascii="Times New Roman" w:hAnsi="Times New Roman" w:cs="Times New Roman"/>
          <w:sz w:val="28"/>
          <w:szCs w:val="28"/>
        </w:rPr>
        <w:t>рения заявки – 2 рабочих дня</w:t>
      </w:r>
      <w:r w:rsidRPr="008F124E">
        <w:rPr>
          <w:rFonts w:ascii="Times New Roman" w:hAnsi="Times New Roman" w:cs="Times New Roman"/>
          <w:sz w:val="28"/>
          <w:szCs w:val="28"/>
        </w:rPr>
        <w:t xml:space="preserve"> после окончания приема заявок на регистрацию представителей СМИ.</w:t>
      </w:r>
    </w:p>
    <w:p w:rsidR="008F124E" w:rsidRDefault="008F124E" w:rsidP="00674821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24E">
        <w:rPr>
          <w:rFonts w:ascii="Times New Roman" w:hAnsi="Times New Roman" w:cs="Times New Roman"/>
          <w:sz w:val="28"/>
          <w:szCs w:val="28"/>
        </w:rPr>
        <w:t>Аккредитация представителей СМИ действительна в</w:t>
      </w:r>
      <w:r w:rsidR="00BB6E41">
        <w:rPr>
          <w:rFonts w:ascii="Times New Roman" w:hAnsi="Times New Roman" w:cs="Times New Roman"/>
          <w:sz w:val="28"/>
          <w:szCs w:val="28"/>
        </w:rPr>
        <w:t xml:space="preserve"> день проведения </w:t>
      </w:r>
      <w:r w:rsidR="00BB6E41" w:rsidRPr="00BB6E41">
        <w:rPr>
          <w:rFonts w:ascii="Times New Roman" w:hAnsi="Times New Roman" w:cs="Times New Roman"/>
          <w:sz w:val="28"/>
          <w:szCs w:val="28"/>
        </w:rPr>
        <w:t>церемонии объявления победителей</w:t>
      </w:r>
      <w:r w:rsidR="00F07905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BB6E41">
        <w:rPr>
          <w:rFonts w:ascii="Times New Roman" w:hAnsi="Times New Roman" w:cs="Times New Roman"/>
          <w:sz w:val="28"/>
          <w:szCs w:val="28"/>
        </w:rPr>
        <w:t xml:space="preserve">  - 06 декабря 2018 года.</w:t>
      </w:r>
    </w:p>
    <w:p w:rsidR="009F7CAB" w:rsidRDefault="005073F4" w:rsidP="00BF32A2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CAB">
        <w:rPr>
          <w:rFonts w:ascii="Times New Roman" w:hAnsi="Times New Roman" w:cs="Times New Roman"/>
          <w:sz w:val="28"/>
          <w:szCs w:val="28"/>
        </w:rPr>
        <w:t>Каждый аккредитованный журналист</w:t>
      </w:r>
      <w:r w:rsidR="009F7CAB" w:rsidRPr="009F7CAB">
        <w:rPr>
          <w:rFonts w:ascii="Times New Roman" w:hAnsi="Times New Roman" w:cs="Times New Roman"/>
          <w:sz w:val="28"/>
          <w:szCs w:val="28"/>
        </w:rPr>
        <w:t xml:space="preserve">  вносится в </w:t>
      </w:r>
      <w:r w:rsidRPr="009F7CAB">
        <w:rPr>
          <w:rFonts w:ascii="Times New Roman" w:hAnsi="Times New Roman" w:cs="Times New Roman"/>
          <w:sz w:val="28"/>
          <w:szCs w:val="28"/>
        </w:rPr>
        <w:t xml:space="preserve"> </w:t>
      </w:r>
      <w:r w:rsidR="009F7CAB" w:rsidRPr="009F7CAB">
        <w:rPr>
          <w:rFonts w:ascii="Times New Roman" w:hAnsi="Times New Roman" w:cs="Times New Roman"/>
          <w:sz w:val="28"/>
          <w:szCs w:val="28"/>
        </w:rPr>
        <w:t xml:space="preserve">Список </w:t>
      </w:r>
      <w:r w:rsidRPr="009F7CAB">
        <w:rPr>
          <w:rFonts w:ascii="Times New Roman" w:hAnsi="Times New Roman" w:cs="Times New Roman"/>
          <w:sz w:val="28"/>
          <w:szCs w:val="28"/>
        </w:rPr>
        <w:t xml:space="preserve"> аккред</w:t>
      </w:r>
      <w:r w:rsidR="00F07905" w:rsidRPr="009F7CAB">
        <w:rPr>
          <w:rFonts w:ascii="Times New Roman" w:hAnsi="Times New Roman" w:cs="Times New Roman"/>
          <w:sz w:val="28"/>
          <w:szCs w:val="28"/>
        </w:rPr>
        <w:t>ит</w:t>
      </w:r>
      <w:r w:rsidR="009F7CAB" w:rsidRPr="009F7CAB">
        <w:rPr>
          <w:rFonts w:ascii="Times New Roman" w:hAnsi="Times New Roman" w:cs="Times New Roman"/>
          <w:sz w:val="28"/>
          <w:szCs w:val="28"/>
        </w:rPr>
        <w:t>ованных журналистов</w:t>
      </w:r>
      <w:r w:rsidR="009F7CAB">
        <w:rPr>
          <w:rFonts w:ascii="Times New Roman" w:hAnsi="Times New Roman" w:cs="Times New Roman"/>
          <w:sz w:val="28"/>
          <w:szCs w:val="28"/>
        </w:rPr>
        <w:t xml:space="preserve"> СМИ</w:t>
      </w:r>
      <w:r w:rsidR="00111CD3">
        <w:rPr>
          <w:rFonts w:ascii="Times New Roman" w:hAnsi="Times New Roman" w:cs="Times New Roman"/>
          <w:sz w:val="28"/>
          <w:szCs w:val="28"/>
        </w:rPr>
        <w:t>.</w:t>
      </w:r>
    </w:p>
    <w:p w:rsidR="00674821" w:rsidRPr="008F124E" w:rsidRDefault="00674821" w:rsidP="00674821">
      <w:pPr>
        <w:spacing w:after="0" w:line="240" w:lineRule="auto"/>
        <w:ind w:left="21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F124E" w:rsidRPr="00547CD3" w:rsidRDefault="008F124E" w:rsidP="00547CD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124E">
        <w:rPr>
          <w:rFonts w:ascii="Times New Roman" w:hAnsi="Times New Roman" w:cs="Times New Roman"/>
          <w:b/>
          <w:bCs/>
          <w:sz w:val="28"/>
          <w:szCs w:val="28"/>
        </w:rPr>
        <w:t>Отказ в аккредитации</w:t>
      </w:r>
    </w:p>
    <w:p w:rsidR="00547CD3" w:rsidRPr="008F124E" w:rsidRDefault="00547CD3" w:rsidP="00547CD3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8F124E" w:rsidRPr="008F124E" w:rsidRDefault="00547CD3" w:rsidP="00967F7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Организаторы</w:t>
      </w:r>
      <w:r w:rsidR="008F124E" w:rsidRPr="008F124E">
        <w:rPr>
          <w:rFonts w:ascii="Times New Roman" w:hAnsi="Times New Roman" w:cs="Times New Roman"/>
          <w:sz w:val="28"/>
          <w:szCs w:val="28"/>
        </w:rPr>
        <w:t xml:space="preserve"> </w:t>
      </w:r>
      <w:r w:rsidR="005073F4" w:rsidRPr="005073F4">
        <w:rPr>
          <w:rFonts w:ascii="Times New Roman" w:hAnsi="Times New Roman" w:cs="Times New Roman"/>
          <w:sz w:val="28"/>
          <w:szCs w:val="28"/>
        </w:rPr>
        <w:t xml:space="preserve">церемонии объявления победителей </w:t>
      </w:r>
      <w:r w:rsidR="00F07905">
        <w:rPr>
          <w:rFonts w:ascii="Times New Roman" w:hAnsi="Times New Roman" w:cs="Times New Roman"/>
          <w:sz w:val="28"/>
          <w:szCs w:val="28"/>
        </w:rPr>
        <w:t>Конкурса</w:t>
      </w:r>
      <w:r w:rsidR="005073F4" w:rsidRPr="005073F4">
        <w:rPr>
          <w:rFonts w:ascii="Times New Roman" w:hAnsi="Times New Roman" w:cs="Times New Roman"/>
          <w:sz w:val="28"/>
          <w:szCs w:val="28"/>
        </w:rPr>
        <w:t xml:space="preserve"> </w:t>
      </w:r>
      <w:r w:rsidR="008F124E" w:rsidRPr="008F124E">
        <w:rPr>
          <w:rFonts w:ascii="Times New Roman" w:hAnsi="Times New Roman" w:cs="Times New Roman"/>
          <w:sz w:val="28"/>
          <w:szCs w:val="28"/>
        </w:rPr>
        <w:t>име</w:t>
      </w:r>
      <w:r w:rsidR="00967F7B">
        <w:rPr>
          <w:rFonts w:ascii="Times New Roman" w:hAnsi="Times New Roman" w:cs="Times New Roman"/>
          <w:sz w:val="28"/>
          <w:szCs w:val="28"/>
        </w:rPr>
        <w:t>ю</w:t>
      </w:r>
      <w:r w:rsidR="008F124E" w:rsidRPr="008F124E">
        <w:rPr>
          <w:rFonts w:ascii="Times New Roman" w:hAnsi="Times New Roman" w:cs="Times New Roman"/>
          <w:sz w:val="28"/>
          <w:szCs w:val="28"/>
        </w:rPr>
        <w:t>т право отказать в аккредитации:</w:t>
      </w:r>
    </w:p>
    <w:p w:rsidR="008F124E" w:rsidRPr="008F124E" w:rsidRDefault="008F124E" w:rsidP="00547CD3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24E">
        <w:rPr>
          <w:rFonts w:ascii="Times New Roman" w:hAnsi="Times New Roman" w:cs="Times New Roman"/>
          <w:sz w:val="28"/>
          <w:szCs w:val="28"/>
        </w:rPr>
        <w:t>лицам, не являющимся представителями СМИ и не занимающим должности, указанные в пункте 2.2 настоящих правил;</w:t>
      </w:r>
    </w:p>
    <w:p w:rsidR="008F124E" w:rsidRPr="008F124E" w:rsidRDefault="008F124E" w:rsidP="00547CD3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24E">
        <w:rPr>
          <w:rFonts w:ascii="Times New Roman" w:hAnsi="Times New Roman" w:cs="Times New Roman"/>
          <w:sz w:val="28"/>
          <w:szCs w:val="28"/>
        </w:rPr>
        <w:lastRenderedPageBreak/>
        <w:t xml:space="preserve">представителям СМИ, специализирующимся на публикациях сугубо рекламной, справочной направленности или узкоспециализированной тематики, не относящейся к теме </w:t>
      </w:r>
      <w:r w:rsidR="005073F4" w:rsidRPr="005073F4">
        <w:rPr>
          <w:rFonts w:ascii="Times New Roman" w:hAnsi="Times New Roman" w:cs="Times New Roman"/>
          <w:sz w:val="28"/>
          <w:szCs w:val="28"/>
        </w:rPr>
        <w:t xml:space="preserve"> </w:t>
      </w:r>
      <w:r w:rsidR="00F07905">
        <w:rPr>
          <w:rFonts w:ascii="Times New Roman" w:hAnsi="Times New Roman" w:cs="Times New Roman"/>
          <w:sz w:val="28"/>
          <w:szCs w:val="28"/>
        </w:rPr>
        <w:t>Конкурса</w:t>
      </w:r>
      <w:r w:rsidR="00967F7B">
        <w:rPr>
          <w:rFonts w:ascii="Times New Roman" w:hAnsi="Times New Roman" w:cs="Times New Roman"/>
          <w:sz w:val="28"/>
          <w:szCs w:val="28"/>
        </w:rPr>
        <w:t>.</w:t>
      </w:r>
    </w:p>
    <w:p w:rsidR="008F124E" w:rsidRDefault="00547CD3" w:rsidP="00967F7B">
      <w:pPr>
        <w:spacing w:after="0" w:line="240" w:lineRule="auto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Организаторы </w:t>
      </w:r>
      <w:r w:rsidR="008F124E" w:rsidRPr="008F124E">
        <w:rPr>
          <w:rFonts w:ascii="Times New Roman" w:hAnsi="Times New Roman" w:cs="Times New Roman"/>
          <w:sz w:val="28"/>
          <w:szCs w:val="28"/>
        </w:rPr>
        <w:t>оставля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="008F124E" w:rsidRPr="008F124E">
        <w:rPr>
          <w:rFonts w:ascii="Times New Roman" w:hAnsi="Times New Roman" w:cs="Times New Roman"/>
          <w:sz w:val="28"/>
          <w:szCs w:val="28"/>
        </w:rPr>
        <w:t>т за собой право отказать в аккредитации без объяснения причин.</w:t>
      </w:r>
    </w:p>
    <w:p w:rsidR="00547CD3" w:rsidRPr="008F124E" w:rsidRDefault="00547CD3" w:rsidP="00547C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124E" w:rsidRPr="0047152B" w:rsidRDefault="008F124E" w:rsidP="00547CD3">
      <w:pPr>
        <w:numPr>
          <w:ilvl w:val="0"/>
          <w:numId w:val="2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r w:rsidRPr="008F124E">
        <w:rPr>
          <w:rFonts w:ascii="Times New Roman" w:hAnsi="Times New Roman" w:cs="Times New Roman"/>
          <w:b/>
          <w:bCs/>
          <w:sz w:val="28"/>
          <w:szCs w:val="28"/>
        </w:rPr>
        <w:t xml:space="preserve">Права и обязанности представителей СМИ, аккредитованных на </w:t>
      </w:r>
      <w:r w:rsidR="00547CD3" w:rsidRPr="00547CD3">
        <w:rPr>
          <w:rFonts w:ascii="Times New Roman" w:hAnsi="Times New Roman" w:cs="Times New Roman"/>
          <w:b/>
          <w:bCs/>
          <w:sz w:val="28"/>
          <w:szCs w:val="28"/>
        </w:rPr>
        <w:t>церемони</w:t>
      </w:r>
      <w:r w:rsidR="00547CD3">
        <w:rPr>
          <w:rFonts w:ascii="Times New Roman" w:hAnsi="Times New Roman" w:cs="Times New Roman"/>
          <w:b/>
          <w:bCs/>
          <w:sz w:val="28"/>
          <w:szCs w:val="28"/>
        </w:rPr>
        <w:t>ю</w:t>
      </w:r>
      <w:r w:rsidR="00547CD3" w:rsidRPr="00547CD3">
        <w:rPr>
          <w:rFonts w:ascii="Times New Roman" w:hAnsi="Times New Roman" w:cs="Times New Roman"/>
          <w:b/>
          <w:bCs/>
          <w:sz w:val="28"/>
          <w:szCs w:val="28"/>
        </w:rPr>
        <w:t xml:space="preserve"> объявления победителей </w:t>
      </w:r>
      <w:r w:rsidR="0047152B">
        <w:rPr>
          <w:rFonts w:ascii="Times New Roman" w:hAnsi="Times New Roman" w:cs="Times New Roman"/>
          <w:b/>
          <w:bCs/>
          <w:sz w:val="28"/>
          <w:szCs w:val="28"/>
        </w:rPr>
        <w:t>Конкурса</w:t>
      </w:r>
    </w:p>
    <w:p w:rsidR="0047152B" w:rsidRPr="008F124E" w:rsidRDefault="0047152B" w:rsidP="0047152B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F124E" w:rsidRPr="00967F7B" w:rsidRDefault="008F124E" w:rsidP="00967F7B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F7B">
        <w:rPr>
          <w:rFonts w:ascii="Times New Roman" w:hAnsi="Times New Roman" w:cs="Times New Roman"/>
          <w:b/>
          <w:bCs/>
          <w:sz w:val="28"/>
          <w:szCs w:val="28"/>
        </w:rPr>
        <w:t xml:space="preserve">Аккредитованный на </w:t>
      </w:r>
      <w:r w:rsidR="00547CD3" w:rsidRPr="00967F7B">
        <w:rPr>
          <w:rFonts w:ascii="Times New Roman" w:hAnsi="Times New Roman" w:cs="Times New Roman"/>
          <w:b/>
          <w:bCs/>
          <w:sz w:val="28"/>
          <w:szCs w:val="28"/>
        </w:rPr>
        <w:t xml:space="preserve">церемонию объявления победителей </w:t>
      </w:r>
      <w:r w:rsidR="0047152B" w:rsidRPr="00967F7B">
        <w:rPr>
          <w:rFonts w:ascii="Times New Roman" w:hAnsi="Times New Roman" w:cs="Times New Roman"/>
          <w:b/>
          <w:bCs/>
          <w:sz w:val="28"/>
          <w:szCs w:val="28"/>
        </w:rPr>
        <w:t>Конкурса</w:t>
      </w:r>
      <w:r w:rsidR="00547CD3" w:rsidRPr="00967F7B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967F7B">
        <w:rPr>
          <w:rFonts w:ascii="Times New Roman" w:hAnsi="Times New Roman" w:cs="Times New Roman"/>
          <w:b/>
          <w:bCs/>
          <w:sz w:val="28"/>
          <w:szCs w:val="28"/>
        </w:rPr>
        <w:t>представитель СМИ имеет право:</w:t>
      </w:r>
    </w:p>
    <w:p w:rsidR="00547CD3" w:rsidRPr="008F124E" w:rsidRDefault="00547CD3" w:rsidP="00547CD3">
      <w:pPr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8F124E" w:rsidRPr="008F124E" w:rsidRDefault="008F124E" w:rsidP="00547CD3">
      <w:pPr>
        <w:numPr>
          <w:ilvl w:val="2"/>
          <w:numId w:val="3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r w:rsidRPr="008F124E">
        <w:rPr>
          <w:rFonts w:ascii="Times New Roman" w:hAnsi="Times New Roman" w:cs="Times New Roman"/>
          <w:sz w:val="28"/>
          <w:szCs w:val="28"/>
        </w:rPr>
        <w:t>использовать все сервисы, специально предназначенные для работы журналистов и сотрудников пресс-служб;</w:t>
      </w:r>
    </w:p>
    <w:p w:rsidR="008F124E" w:rsidRDefault="008F124E" w:rsidP="00547CD3">
      <w:pPr>
        <w:numPr>
          <w:ilvl w:val="2"/>
          <w:numId w:val="3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r w:rsidRPr="008F124E">
        <w:rPr>
          <w:rFonts w:ascii="Times New Roman" w:hAnsi="Times New Roman" w:cs="Times New Roman"/>
          <w:sz w:val="28"/>
          <w:szCs w:val="28"/>
        </w:rPr>
        <w:t>получать информацию о</w:t>
      </w:r>
      <w:r w:rsidR="00547CD3">
        <w:rPr>
          <w:rFonts w:ascii="Times New Roman" w:hAnsi="Times New Roman" w:cs="Times New Roman"/>
          <w:sz w:val="28"/>
          <w:szCs w:val="28"/>
        </w:rPr>
        <w:t xml:space="preserve"> </w:t>
      </w:r>
      <w:r w:rsidR="00547CD3" w:rsidRPr="00547CD3">
        <w:rPr>
          <w:rFonts w:ascii="Times New Roman" w:hAnsi="Times New Roman" w:cs="Times New Roman"/>
          <w:sz w:val="28"/>
          <w:szCs w:val="28"/>
        </w:rPr>
        <w:t xml:space="preserve">церемонии объявления победителей </w:t>
      </w:r>
      <w:r w:rsidR="0047152B" w:rsidRPr="00967F7B">
        <w:rPr>
          <w:rFonts w:ascii="Times New Roman" w:hAnsi="Times New Roman" w:cs="Times New Roman"/>
          <w:bCs/>
          <w:sz w:val="28"/>
          <w:szCs w:val="28"/>
        </w:rPr>
        <w:t>Конкурса</w:t>
      </w:r>
      <w:r w:rsidR="00547CD3">
        <w:rPr>
          <w:rFonts w:ascii="Times New Roman" w:hAnsi="Times New Roman" w:cs="Times New Roman"/>
          <w:sz w:val="28"/>
          <w:szCs w:val="28"/>
        </w:rPr>
        <w:t xml:space="preserve"> </w:t>
      </w:r>
      <w:r w:rsidRPr="008F124E">
        <w:rPr>
          <w:rFonts w:ascii="Times New Roman" w:hAnsi="Times New Roman" w:cs="Times New Roman"/>
          <w:sz w:val="28"/>
          <w:szCs w:val="28"/>
        </w:rPr>
        <w:t xml:space="preserve"> (пресс-рел</w:t>
      </w:r>
      <w:r w:rsidR="00547CD3">
        <w:rPr>
          <w:rFonts w:ascii="Times New Roman" w:hAnsi="Times New Roman" w:cs="Times New Roman"/>
          <w:sz w:val="28"/>
          <w:szCs w:val="28"/>
        </w:rPr>
        <w:t>изы, деловая программа и т. д.).</w:t>
      </w:r>
    </w:p>
    <w:p w:rsidR="00547CD3" w:rsidRPr="008F124E" w:rsidRDefault="00547CD3" w:rsidP="0047152B">
      <w:pPr>
        <w:spacing w:after="0" w:line="240" w:lineRule="auto"/>
        <w:ind w:left="2160"/>
        <w:jc w:val="both"/>
        <w:rPr>
          <w:rFonts w:ascii="Times New Roman" w:hAnsi="Times New Roman" w:cs="Times New Roman"/>
          <w:sz w:val="28"/>
          <w:szCs w:val="28"/>
        </w:rPr>
      </w:pPr>
    </w:p>
    <w:p w:rsidR="008F124E" w:rsidRPr="00967F7B" w:rsidRDefault="008F124E" w:rsidP="00967F7B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F7B">
        <w:rPr>
          <w:rFonts w:ascii="Times New Roman" w:hAnsi="Times New Roman" w:cs="Times New Roman"/>
          <w:b/>
          <w:bCs/>
          <w:sz w:val="28"/>
          <w:szCs w:val="28"/>
        </w:rPr>
        <w:t xml:space="preserve">Аккредитованный на </w:t>
      </w:r>
      <w:r w:rsidR="00547CD3" w:rsidRPr="00967F7B">
        <w:rPr>
          <w:rFonts w:ascii="Times New Roman" w:hAnsi="Times New Roman" w:cs="Times New Roman"/>
          <w:b/>
          <w:bCs/>
          <w:sz w:val="28"/>
          <w:szCs w:val="28"/>
        </w:rPr>
        <w:t xml:space="preserve">церемонию объявления победителей </w:t>
      </w:r>
      <w:r w:rsidR="0047152B" w:rsidRPr="00967F7B">
        <w:rPr>
          <w:rFonts w:ascii="Times New Roman" w:hAnsi="Times New Roman" w:cs="Times New Roman"/>
          <w:b/>
          <w:bCs/>
          <w:sz w:val="28"/>
          <w:szCs w:val="28"/>
        </w:rPr>
        <w:t xml:space="preserve">Конкурса </w:t>
      </w:r>
      <w:r w:rsidRPr="00967F7B">
        <w:rPr>
          <w:rFonts w:ascii="Times New Roman" w:hAnsi="Times New Roman" w:cs="Times New Roman"/>
          <w:b/>
          <w:bCs/>
          <w:sz w:val="28"/>
          <w:szCs w:val="28"/>
        </w:rPr>
        <w:t>представитель СМИ обязан:</w:t>
      </w:r>
    </w:p>
    <w:p w:rsidR="00547CD3" w:rsidRPr="008F124E" w:rsidRDefault="00547CD3" w:rsidP="00547CD3">
      <w:pPr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8F124E" w:rsidRPr="008F124E" w:rsidRDefault="008F124E" w:rsidP="00547CD3">
      <w:pPr>
        <w:numPr>
          <w:ilvl w:val="2"/>
          <w:numId w:val="3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r w:rsidRPr="008F124E">
        <w:rPr>
          <w:rFonts w:ascii="Times New Roman" w:hAnsi="Times New Roman" w:cs="Times New Roman"/>
          <w:sz w:val="28"/>
          <w:szCs w:val="28"/>
        </w:rPr>
        <w:t>проверять достоверность сообщаемой им информации;</w:t>
      </w:r>
    </w:p>
    <w:p w:rsidR="008F124E" w:rsidRPr="008F124E" w:rsidRDefault="008F124E" w:rsidP="00547CD3">
      <w:pPr>
        <w:numPr>
          <w:ilvl w:val="2"/>
          <w:numId w:val="3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r w:rsidRPr="008F124E">
        <w:rPr>
          <w:rFonts w:ascii="Times New Roman" w:hAnsi="Times New Roman" w:cs="Times New Roman"/>
          <w:sz w:val="28"/>
          <w:szCs w:val="28"/>
        </w:rPr>
        <w:t>удовлетворять просьбы лиц, предоставивших информацию, об указании на ее источник;</w:t>
      </w:r>
    </w:p>
    <w:p w:rsidR="008F124E" w:rsidRPr="008F124E" w:rsidRDefault="008F124E" w:rsidP="00547CD3">
      <w:pPr>
        <w:numPr>
          <w:ilvl w:val="2"/>
          <w:numId w:val="3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r w:rsidRPr="008F124E">
        <w:rPr>
          <w:rFonts w:ascii="Times New Roman" w:hAnsi="Times New Roman" w:cs="Times New Roman"/>
          <w:sz w:val="28"/>
          <w:szCs w:val="28"/>
        </w:rPr>
        <w:t>при получении информации от граждан и должностных лиц ставить их в известность о проведении аудио- и видеозаписи, кино- и фотосъемки;</w:t>
      </w:r>
    </w:p>
    <w:p w:rsidR="008F124E" w:rsidRPr="008F124E" w:rsidRDefault="008F124E" w:rsidP="00547CD3">
      <w:pPr>
        <w:numPr>
          <w:ilvl w:val="2"/>
          <w:numId w:val="3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r w:rsidRPr="008F124E">
        <w:rPr>
          <w:rFonts w:ascii="Times New Roman" w:hAnsi="Times New Roman" w:cs="Times New Roman"/>
          <w:sz w:val="28"/>
          <w:szCs w:val="28"/>
        </w:rPr>
        <w:t>при осуществлении профессиональной деятельности предъявлять по первому требованию редакционное удостоверение или иной документ, удостоверяющий личность и полномочия журналиста;</w:t>
      </w:r>
    </w:p>
    <w:p w:rsidR="008F124E" w:rsidRPr="008F124E" w:rsidRDefault="008F124E" w:rsidP="00547CD3">
      <w:pPr>
        <w:numPr>
          <w:ilvl w:val="2"/>
          <w:numId w:val="3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r w:rsidRPr="008F124E">
        <w:rPr>
          <w:rFonts w:ascii="Times New Roman" w:hAnsi="Times New Roman" w:cs="Times New Roman"/>
          <w:sz w:val="28"/>
          <w:szCs w:val="28"/>
        </w:rPr>
        <w:t>не использовать свои профессиональные возможности в целях сокрытия информации или фальсификации общественно значимых сведений, сбора информации в пользу постороннего лица или организации, не являющейся СМИ;</w:t>
      </w:r>
    </w:p>
    <w:p w:rsidR="008F124E" w:rsidRPr="008F124E" w:rsidRDefault="008F124E" w:rsidP="0047152B">
      <w:pPr>
        <w:numPr>
          <w:ilvl w:val="2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24E">
        <w:rPr>
          <w:rFonts w:ascii="Times New Roman" w:hAnsi="Times New Roman" w:cs="Times New Roman"/>
          <w:sz w:val="28"/>
          <w:szCs w:val="28"/>
        </w:rPr>
        <w:t xml:space="preserve">при использовании официальной информации и цитировании высказываний участников </w:t>
      </w:r>
      <w:r w:rsidR="00547CD3" w:rsidRPr="00547CD3">
        <w:rPr>
          <w:rFonts w:ascii="Times New Roman" w:hAnsi="Times New Roman" w:cs="Times New Roman"/>
          <w:sz w:val="28"/>
          <w:szCs w:val="28"/>
        </w:rPr>
        <w:t xml:space="preserve">церемонии объявления победителей </w:t>
      </w:r>
      <w:r w:rsidR="0047152B" w:rsidRPr="0047152B">
        <w:rPr>
          <w:rFonts w:ascii="Times New Roman" w:hAnsi="Times New Roman" w:cs="Times New Roman"/>
          <w:bCs/>
          <w:sz w:val="28"/>
          <w:szCs w:val="28"/>
        </w:rPr>
        <w:t>Конкурса</w:t>
      </w:r>
      <w:r w:rsidR="00547CD3" w:rsidRPr="00547CD3">
        <w:rPr>
          <w:rFonts w:ascii="Times New Roman" w:hAnsi="Times New Roman" w:cs="Times New Roman"/>
          <w:sz w:val="28"/>
          <w:szCs w:val="28"/>
        </w:rPr>
        <w:t xml:space="preserve"> </w:t>
      </w:r>
      <w:r w:rsidRPr="008F124E">
        <w:rPr>
          <w:rFonts w:ascii="Times New Roman" w:hAnsi="Times New Roman" w:cs="Times New Roman"/>
          <w:sz w:val="28"/>
          <w:szCs w:val="28"/>
        </w:rPr>
        <w:t>следовать политике упоминаний</w:t>
      </w:r>
      <w:r w:rsidR="00547CD3" w:rsidRPr="00547CD3">
        <w:rPr>
          <w:rFonts w:ascii="Times New Roman" w:hAnsi="Times New Roman" w:cs="Times New Roman"/>
          <w:sz w:val="28"/>
          <w:szCs w:val="28"/>
        </w:rPr>
        <w:t xml:space="preserve"> </w:t>
      </w:r>
      <w:r w:rsidR="0047152B" w:rsidRPr="0047152B">
        <w:rPr>
          <w:rFonts w:ascii="Times New Roman" w:hAnsi="Times New Roman" w:cs="Times New Roman"/>
          <w:bCs/>
          <w:sz w:val="28"/>
          <w:szCs w:val="28"/>
        </w:rPr>
        <w:t>Конкурса</w:t>
      </w:r>
      <w:r w:rsidRPr="008F124E">
        <w:rPr>
          <w:rFonts w:ascii="Times New Roman" w:hAnsi="Times New Roman" w:cs="Times New Roman"/>
          <w:sz w:val="28"/>
          <w:szCs w:val="28"/>
        </w:rPr>
        <w:t xml:space="preserve">, а именно: готовые материалы должны содержать упоминание </w:t>
      </w:r>
      <w:r w:rsidR="0047152B">
        <w:rPr>
          <w:rFonts w:ascii="Times New Roman" w:hAnsi="Times New Roman" w:cs="Times New Roman"/>
          <w:sz w:val="28"/>
          <w:szCs w:val="28"/>
        </w:rPr>
        <w:t xml:space="preserve">наименования </w:t>
      </w:r>
      <w:r w:rsidR="0047152B" w:rsidRPr="008831B6">
        <w:rPr>
          <w:rFonts w:ascii="Times New Roman" w:eastAsia="Calibri" w:hAnsi="Times New Roman" w:cs="Times New Roman"/>
          <w:b/>
          <w:sz w:val="28"/>
          <w:szCs w:val="28"/>
        </w:rPr>
        <w:t>Международного творческого конкурса на лучшую современную пьесу года «Автора – на сцену!»</w:t>
      </w:r>
      <w:r w:rsidR="0047152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F124E">
        <w:rPr>
          <w:rFonts w:ascii="Times New Roman" w:hAnsi="Times New Roman" w:cs="Times New Roman"/>
          <w:sz w:val="28"/>
          <w:szCs w:val="28"/>
        </w:rPr>
        <w:t xml:space="preserve"> и источник полученной информации, а для электронных СМИ – ссылку </w:t>
      </w:r>
      <w:r w:rsidRPr="008F124E">
        <w:rPr>
          <w:rFonts w:ascii="Times New Roman" w:hAnsi="Times New Roman" w:cs="Times New Roman"/>
          <w:sz w:val="28"/>
          <w:szCs w:val="28"/>
        </w:rPr>
        <w:lastRenderedPageBreak/>
        <w:t xml:space="preserve">на официальный сайт </w:t>
      </w:r>
      <w:r w:rsidR="0047152B">
        <w:rPr>
          <w:rFonts w:ascii="Times New Roman" w:hAnsi="Times New Roman" w:cs="Times New Roman"/>
          <w:sz w:val="28"/>
          <w:szCs w:val="28"/>
        </w:rPr>
        <w:t>http://teatral-agent.ru</w:t>
      </w:r>
      <w:r w:rsidRPr="0047152B">
        <w:rPr>
          <w:rFonts w:ascii="Times New Roman" w:hAnsi="Times New Roman" w:cs="Times New Roman"/>
          <w:sz w:val="28"/>
          <w:szCs w:val="28"/>
        </w:rPr>
        <w:t>;</w:t>
      </w:r>
      <w:r w:rsidRPr="008F124E">
        <w:rPr>
          <w:rFonts w:ascii="Times New Roman" w:hAnsi="Times New Roman" w:cs="Times New Roman"/>
          <w:sz w:val="28"/>
          <w:szCs w:val="28"/>
        </w:rPr>
        <w:t xml:space="preserve"> внесение каких-либо изменений, добавлений или искажений в копируемую (цитируемую) информацию не допускается.</w:t>
      </w:r>
    </w:p>
    <w:p w:rsidR="00296B9F" w:rsidRPr="008F124E" w:rsidRDefault="00296B9F" w:rsidP="00547CD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96B9F" w:rsidRPr="008F1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3733A5"/>
    <w:multiLevelType w:val="multilevel"/>
    <w:tmpl w:val="07A23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202"/>
        </w:tabs>
        <w:ind w:left="2202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8561A71"/>
    <w:multiLevelType w:val="hybridMultilevel"/>
    <w:tmpl w:val="A65EE63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0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0"/>
    <w:lvlOverride w:ilvl="1">
      <w:lvl w:ilvl="1"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24E"/>
    <w:rsid w:val="00065980"/>
    <w:rsid w:val="00111CD3"/>
    <w:rsid w:val="00176146"/>
    <w:rsid w:val="00296B9F"/>
    <w:rsid w:val="002A55BD"/>
    <w:rsid w:val="00303D4E"/>
    <w:rsid w:val="003433C2"/>
    <w:rsid w:val="0047152B"/>
    <w:rsid w:val="00484627"/>
    <w:rsid w:val="005073F4"/>
    <w:rsid w:val="00547CD3"/>
    <w:rsid w:val="00674821"/>
    <w:rsid w:val="006F634D"/>
    <w:rsid w:val="008831B6"/>
    <w:rsid w:val="008F124E"/>
    <w:rsid w:val="00967F7B"/>
    <w:rsid w:val="009F120E"/>
    <w:rsid w:val="009F7CAB"/>
    <w:rsid w:val="00BB6E41"/>
    <w:rsid w:val="00C6673C"/>
    <w:rsid w:val="00CE0CDC"/>
    <w:rsid w:val="00E50BE0"/>
    <w:rsid w:val="00E87142"/>
    <w:rsid w:val="00F0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FA92FB-59D1-4723-9444-8E51D65AA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124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073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5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825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trmta38</dc:creator>
  <cp:keywords/>
  <dc:description/>
  <cp:lastModifiedBy>trmta38</cp:lastModifiedBy>
  <cp:revision>2</cp:revision>
  <dcterms:created xsi:type="dcterms:W3CDTF">2018-11-23T11:16:00Z</dcterms:created>
  <dcterms:modified xsi:type="dcterms:W3CDTF">2018-11-23T11:16:00Z</dcterms:modified>
</cp:coreProperties>
</file>